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593" w:rsidRPr="005B7011" w:rsidRDefault="002E2593" w:rsidP="002E2593">
      <w:pPr>
        <w:jc w:val="center"/>
        <w:rPr>
          <w:b/>
          <w:sz w:val="44"/>
          <w:szCs w:val="44"/>
        </w:rPr>
      </w:pPr>
      <w:r w:rsidRPr="005B7011">
        <w:rPr>
          <w:rFonts w:hint="eastAsia"/>
          <w:b/>
          <w:sz w:val="44"/>
          <w:szCs w:val="44"/>
        </w:rPr>
        <w:t>人脸和眼镜的三维重建及虚拟试戴</w:t>
      </w:r>
    </w:p>
    <w:p w:rsidR="005B7011" w:rsidRPr="005B7011" w:rsidRDefault="005B7011" w:rsidP="002E2593">
      <w:pPr>
        <w:jc w:val="center"/>
        <w:rPr>
          <w:b/>
          <w:sz w:val="28"/>
          <w:szCs w:val="28"/>
        </w:rPr>
      </w:pPr>
      <w:r w:rsidRPr="005B7011">
        <w:rPr>
          <w:rFonts w:hint="eastAsia"/>
          <w:b/>
          <w:sz w:val="28"/>
          <w:szCs w:val="28"/>
        </w:rPr>
        <w:t>(二</w:t>
      </w:r>
      <w:proofErr w:type="gramStart"/>
      <w:r w:rsidRPr="005B7011">
        <w:rPr>
          <w:rFonts w:hint="eastAsia"/>
          <w:b/>
          <w:sz w:val="28"/>
          <w:szCs w:val="28"/>
        </w:rPr>
        <w:t>维实现</w:t>
      </w:r>
      <w:proofErr w:type="gramEnd"/>
      <w:r w:rsidRPr="005B7011">
        <w:rPr>
          <w:rFonts w:hint="eastAsia"/>
          <w:b/>
          <w:sz w:val="28"/>
          <w:szCs w:val="28"/>
        </w:rPr>
        <w:t>)</w:t>
      </w:r>
    </w:p>
    <w:p w:rsidR="002E2593" w:rsidRDefault="002E2593" w:rsidP="002E2593">
      <w:pPr>
        <w:rPr>
          <w:b/>
          <w:sz w:val="30"/>
          <w:szCs w:val="30"/>
        </w:rPr>
      </w:pPr>
      <w:r>
        <w:rPr>
          <w:rFonts w:hint="eastAsia"/>
        </w:rPr>
        <w:t xml:space="preserve">                                                       </w:t>
      </w:r>
      <w:r>
        <w:rPr>
          <w:rFonts w:hint="eastAsia"/>
          <w:sz w:val="30"/>
          <w:szCs w:val="30"/>
        </w:rPr>
        <w:t xml:space="preserve"> </w:t>
      </w:r>
      <w:r>
        <w:rPr>
          <w:rFonts w:hint="eastAsia"/>
          <w:b/>
          <w:sz w:val="30"/>
          <w:szCs w:val="30"/>
        </w:rPr>
        <w:t>--周诗蕙 池达丰</w:t>
      </w:r>
    </w:p>
    <w:p w:rsidR="008F194E" w:rsidRPr="008F194E" w:rsidRDefault="008F194E" w:rsidP="008F194E">
      <w:pPr>
        <w:jc w:val="right"/>
        <w:rPr>
          <w:sz w:val="28"/>
          <w:szCs w:val="28"/>
        </w:rPr>
      </w:pPr>
      <w:r w:rsidRPr="008F194E">
        <w:rPr>
          <w:rFonts w:hint="eastAsia"/>
          <w:sz w:val="28"/>
          <w:szCs w:val="28"/>
        </w:rPr>
        <w:t>2</w:t>
      </w:r>
      <w:r w:rsidRPr="008F194E">
        <w:rPr>
          <w:sz w:val="28"/>
          <w:szCs w:val="28"/>
        </w:rPr>
        <w:t>018</w:t>
      </w:r>
      <w:r w:rsidRPr="008F194E">
        <w:rPr>
          <w:rFonts w:hint="eastAsia"/>
          <w:sz w:val="28"/>
          <w:szCs w:val="28"/>
        </w:rPr>
        <w:t>.</w:t>
      </w:r>
      <w:r w:rsidRPr="008F194E">
        <w:rPr>
          <w:sz w:val="28"/>
          <w:szCs w:val="28"/>
        </w:rPr>
        <w:t>11</w:t>
      </w:r>
      <w:r w:rsidR="00557579">
        <w:rPr>
          <w:rFonts w:hint="eastAsia"/>
          <w:sz w:val="28"/>
          <w:szCs w:val="28"/>
        </w:rPr>
        <w:t>.</w:t>
      </w:r>
      <w:bookmarkStart w:id="0" w:name="_GoBack"/>
      <w:bookmarkEnd w:id="0"/>
      <w:r w:rsidR="00557579">
        <w:rPr>
          <w:rFonts w:hint="eastAsia"/>
          <w:sz w:val="28"/>
          <w:szCs w:val="28"/>
        </w:rPr>
        <w:t>06</w:t>
      </w:r>
    </w:p>
    <w:p w:rsidR="008A0131" w:rsidRDefault="008A0131" w:rsidP="002E2593">
      <w:pPr>
        <w:rPr>
          <w:b/>
          <w:sz w:val="30"/>
          <w:szCs w:val="30"/>
        </w:rPr>
      </w:pPr>
      <w:proofErr w:type="gramStart"/>
      <w:r>
        <w:rPr>
          <w:rFonts w:hint="eastAsia"/>
          <w:b/>
          <w:sz w:val="30"/>
          <w:szCs w:val="30"/>
        </w:rPr>
        <w:t>一</w:t>
      </w:r>
      <w:proofErr w:type="gramEnd"/>
      <w:r>
        <w:rPr>
          <w:rFonts w:hint="eastAsia"/>
          <w:b/>
          <w:sz w:val="30"/>
          <w:szCs w:val="30"/>
        </w:rPr>
        <w:t>：项目基础：</w:t>
      </w:r>
    </w:p>
    <w:p w:rsidR="008A0131" w:rsidRPr="008A0131" w:rsidRDefault="008A0131" w:rsidP="002E2593">
      <w:pPr>
        <w:rPr>
          <w:szCs w:val="21"/>
        </w:rPr>
      </w:pPr>
      <w:r>
        <w:rPr>
          <w:rFonts w:hint="eastAsia"/>
          <w:szCs w:val="21"/>
        </w:rPr>
        <w:t xml:space="preserve"> </w:t>
      </w:r>
      <w:r>
        <w:rPr>
          <w:szCs w:val="21"/>
        </w:rPr>
        <w:t xml:space="preserve">   </w:t>
      </w:r>
      <w:r>
        <w:rPr>
          <w:rFonts w:hint="eastAsia"/>
          <w:szCs w:val="21"/>
        </w:rPr>
        <w:t>在创业理论导引课立项之后，进行了前期的准备，对项目的背景，项目的现状，以及目前主流的研究方法有了一定的基础。在</w:t>
      </w:r>
      <w:proofErr w:type="spellStart"/>
      <w:r>
        <w:rPr>
          <w:rFonts w:hint="eastAsia"/>
          <w:szCs w:val="21"/>
        </w:rPr>
        <w:t>github</w:t>
      </w:r>
      <w:proofErr w:type="spellEnd"/>
      <w:r>
        <w:rPr>
          <w:rFonts w:hint="eastAsia"/>
          <w:szCs w:val="21"/>
        </w:rPr>
        <w:t>上浏览了相关项目的程序及源代码，最后借鉴了</w:t>
      </w:r>
      <w:r w:rsidRPr="008A0131">
        <w:rPr>
          <w:szCs w:val="21"/>
        </w:rPr>
        <w:t>Snapchat-Filter-master</w:t>
      </w:r>
      <w:r>
        <w:rPr>
          <w:rFonts w:hint="eastAsia"/>
          <w:szCs w:val="21"/>
        </w:rPr>
        <w:t>的</w:t>
      </w:r>
      <w:r w:rsidR="00107BF7">
        <w:rPr>
          <w:rFonts w:hint="eastAsia"/>
          <w:szCs w:val="21"/>
        </w:rPr>
        <w:t>实现</w:t>
      </w:r>
      <w:r>
        <w:rPr>
          <w:rFonts w:hint="eastAsia"/>
          <w:szCs w:val="21"/>
        </w:rPr>
        <w:t>方法，并在此基础上进行了完善，优化；最后完成了一个达到一定程度的鲁棒性和真实性的虚拟试戴眼镜的系统。</w:t>
      </w:r>
    </w:p>
    <w:p w:rsidR="008A0131" w:rsidRDefault="008A0131" w:rsidP="002E2593">
      <w:pPr>
        <w:rPr>
          <w:b/>
          <w:sz w:val="30"/>
          <w:szCs w:val="30"/>
        </w:rPr>
      </w:pPr>
      <w:r>
        <w:rPr>
          <w:rFonts w:hint="eastAsia"/>
          <w:b/>
          <w:sz w:val="30"/>
          <w:szCs w:val="30"/>
        </w:rPr>
        <w:t>二：研究过程：</w:t>
      </w:r>
    </w:p>
    <w:p w:rsidR="00107BF7" w:rsidRDefault="00107BF7" w:rsidP="002E2593">
      <w:pPr>
        <w:rPr>
          <w:b/>
          <w:sz w:val="30"/>
          <w:szCs w:val="30"/>
        </w:rPr>
      </w:pPr>
      <w:r>
        <w:rPr>
          <w:b/>
          <w:sz w:val="30"/>
          <w:szCs w:val="30"/>
        </w:rPr>
        <w:t>P</w:t>
      </w:r>
      <w:r>
        <w:rPr>
          <w:rFonts w:hint="eastAsia"/>
          <w:b/>
          <w:sz w:val="30"/>
          <w:szCs w:val="30"/>
        </w:rPr>
        <w:t>art1：理论基础：</w:t>
      </w:r>
    </w:p>
    <w:p w:rsidR="00752EE4" w:rsidRDefault="00752EE4" w:rsidP="002E2593">
      <w:pPr>
        <w:rPr>
          <w:szCs w:val="21"/>
        </w:rPr>
      </w:pPr>
      <w:r>
        <w:rPr>
          <w:rFonts w:hint="eastAsia"/>
          <w:szCs w:val="21"/>
        </w:rPr>
        <w:t xml:space="preserve"> </w:t>
      </w:r>
      <w:r>
        <w:rPr>
          <w:szCs w:val="21"/>
        </w:rPr>
        <w:t xml:space="preserve">  </w:t>
      </w:r>
      <w:r>
        <w:rPr>
          <w:rFonts w:hint="eastAsia"/>
          <w:szCs w:val="21"/>
        </w:rPr>
        <w:t>主要实现方法是使用</w:t>
      </w:r>
      <w:proofErr w:type="spellStart"/>
      <w:r>
        <w:rPr>
          <w:rFonts w:hint="eastAsia"/>
          <w:szCs w:val="21"/>
        </w:rPr>
        <w:t>dlib</w:t>
      </w:r>
      <w:proofErr w:type="spellEnd"/>
      <w:r w:rsidR="00E044C7">
        <w:rPr>
          <w:rFonts w:hint="eastAsia"/>
          <w:szCs w:val="21"/>
        </w:rPr>
        <w:t xml:space="preserve"> </w:t>
      </w:r>
      <w:r>
        <w:rPr>
          <w:rFonts w:hint="eastAsia"/>
          <w:szCs w:val="21"/>
        </w:rPr>
        <w:t>+</w:t>
      </w:r>
      <w:proofErr w:type="spellStart"/>
      <w:r>
        <w:rPr>
          <w:rFonts w:hint="eastAsia"/>
          <w:szCs w:val="21"/>
        </w:rPr>
        <w:t>opencv</w:t>
      </w:r>
      <w:proofErr w:type="spellEnd"/>
      <w:r>
        <w:rPr>
          <w:rFonts w:hint="eastAsia"/>
          <w:szCs w:val="21"/>
        </w:rPr>
        <w:t>实现。</w:t>
      </w:r>
    </w:p>
    <w:p w:rsidR="00F17F4F" w:rsidRPr="00B00BC5" w:rsidRDefault="00E044C7" w:rsidP="00F17F4F">
      <w:pPr>
        <w:pStyle w:val="a3"/>
        <w:numPr>
          <w:ilvl w:val="0"/>
          <w:numId w:val="2"/>
        </w:numPr>
        <w:ind w:firstLineChars="0"/>
        <w:rPr>
          <w:rFonts w:eastAsiaTheme="minorHAnsi"/>
          <w:szCs w:val="21"/>
        </w:rPr>
      </w:pPr>
      <w:r>
        <w:rPr>
          <w:rFonts w:eastAsiaTheme="minorHAnsi" w:cs="Arial" w:hint="eastAsia"/>
          <w:szCs w:val="21"/>
          <w:shd w:val="clear" w:color="auto" w:fill="FFFFFF"/>
        </w:rPr>
        <w:t>相机</w:t>
      </w:r>
      <w:r w:rsidR="00F17F4F" w:rsidRPr="00B00BC5">
        <w:rPr>
          <w:rFonts w:eastAsiaTheme="minorHAnsi" w:cs="Arial" w:hint="eastAsia"/>
          <w:szCs w:val="21"/>
          <w:shd w:val="clear" w:color="auto" w:fill="FFFFFF"/>
        </w:rPr>
        <w:t>标定：</w:t>
      </w:r>
    </w:p>
    <w:p w:rsidR="00F17F4F" w:rsidRPr="00B00BC5" w:rsidRDefault="00F17F4F" w:rsidP="00F17F4F">
      <w:pPr>
        <w:pStyle w:val="a3"/>
        <w:ind w:left="360" w:firstLineChars="0" w:firstLine="0"/>
        <w:rPr>
          <w:rFonts w:eastAsiaTheme="minorHAnsi" w:cs="Arial"/>
          <w:szCs w:val="21"/>
          <w:shd w:val="clear" w:color="auto" w:fill="FFFFFF"/>
        </w:rPr>
      </w:pPr>
      <w:proofErr w:type="spellStart"/>
      <w:r w:rsidRPr="00B00BC5">
        <w:rPr>
          <w:rFonts w:eastAsiaTheme="minorHAnsi" w:cs="Arial"/>
          <w:szCs w:val="21"/>
          <w:shd w:val="clear" w:color="auto" w:fill="FFFFFF"/>
        </w:rPr>
        <w:t>OpenCV</w:t>
      </w:r>
      <w:proofErr w:type="spellEnd"/>
      <w:r w:rsidRPr="00B00BC5">
        <w:rPr>
          <w:rFonts w:eastAsiaTheme="minorHAnsi" w:cs="Arial"/>
          <w:szCs w:val="21"/>
          <w:shd w:val="clear" w:color="auto" w:fill="FFFFFF"/>
        </w:rPr>
        <w:t>使用针孔</w:t>
      </w:r>
      <w:r w:rsidR="00E044C7">
        <w:rPr>
          <w:rFonts w:eastAsiaTheme="minorHAnsi" w:cs="Arial" w:hint="eastAsia"/>
          <w:szCs w:val="21"/>
          <w:shd w:val="clear" w:color="auto" w:fill="FFFFFF"/>
        </w:rPr>
        <w:t>相机</w:t>
      </w:r>
      <w:r w:rsidRPr="00B00BC5">
        <w:rPr>
          <w:rFonts w:eastAsiaTheme="minorHAnsi" w:cs="Arial"/>
          <w:szCs w:val="21"/>
          <w:shd w:val="clear" w:color="auto" w:fill="FFFFFF"/>
        </w:rPr>
        <w:t>投影模型(</w:t>
      </w:r>
      <w:proofErr w:type="spellStart"/>
      <w:r w:rsidRPr="00B00BC5">
        <w:rPr>
          <w:rFonts w:eastAsiaTheme="minorHAnsi" w:cs="Arial"/>
          <w:szCs w:val="21"/>
          <w:shd w:val="clear" w:color="auto" w:fill="FFFFFF"/>
        </w:rPr>
        <w:t>OpenCV</w:t>
      </w:r>
      <w:proofErr w:type="spellEnd"/>
      <w:r w:rsidRPr="00B00BC5">
        <w:rPr>
          <w:rFonts w:eastAsiaTheme="minorHAnsi" w:cs="Arial"/>
          <w:szCs w:val="21"/>
          <w:shd w:val="clear" w:color="auto" w:fill="FFFFFF"/>
        </w:rPr>
        <w:t>, 2013)</w:t>
      </w:r>
      <w:r w:rsidR="00E044C7">
        <w:rPr>
          <w:rFonts w:eastAsiaTheme="minorHAnsi" w:cs="Arial" w:hint="eastAsia"/>
          <w:szCs w:val="21"/>
          <w:shd w:val="clear" w:color="auto" w:fill="FFFFFF"/>
        </w:rPr>
        <w:t>，它</w:t>
      </w:r>
      <w:r w:rsidR="00E044C7">
        <w:rPr>
          <w:rFonts w:eastAsiaTheme="minorHAnsi" w:cs="Arial"/>
          <w:szCs w:val="21"/>
          <w:shd w:val="clear" w:color="auto" w:fill="FFFFFF"/>
        </w:rPr>
        <w:t>需要几个未知数</w:t>
      </w:r>
      <w:r w:rsidRPr="00B00BC5">
        <w:rPr>
          <w:rFonts w:eastAsiaTheme="minorHAnsi" w:cs="Arial"/>
          <w:szCs w:val="21"/>
          <w:shd w:val="clear" w:color="auto" w:fill="FFFFFF"/>
        </w:rPr>
        <w:t>将平面上的图像点转换为真实空间中的目标点。</w:t>
      </w:r>
    </w:p>
    <w:p w:rsidR="00F17F4F" w:rsidRDefault="00F17F4F" w:rsidP="00F17F4F">
      <w:pPr>
        <w:pStyle w:val="a3"/>
        <w:ind w:left="360" w:firstLineChars="0" w:firstLine="0"/>
        <w:jc w:val="center"/>
        <w:rPr>
          <w:szCs w:val="21"/>
        </w:rPr>
      </w:pPr>
      <w:r>
        <w:rPr>
          <w:noProof/>
        </w:rPr>
        <w:drawing>
          <wp:inline distT="0" distB="0" distL="0" distR="0" wp14:anchorId="503F67D5" wp14:editId="08F1753C">
            <wp:extent cx="2827265" cy="1783235"/>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27265" cy="1783235"/>
                    </a:xfrm>
                    <a:prstGeom prst="rect">
                      <a:avLst/>
                    </a:prstGeom>
                  </pic:spPr>
                </pic:pic>
              </a:graphicData>
            </a:graphic>
          </wp:inline>
        </w:drawing>
      </w:r>
    </w:p>
    <w:p w:rsidR="00F17F4F" w:rsidRPr="00B00BC5" w:rsidRDefault="00B00BC5" w:rsidP="00B00BC5">
      <w:pPr>
        <w:pStyle w:val="a3"/>
        <w:ind w:left="360" w:firstLineChars="0" w:firstLine="0"/>
        <w:jc w:val="left"/>
        <w:rPr>
          <w:rFonts w:ascii="Arial" w:hAnsi="Arial" w:cs="Arial"/>
          <w:sz w:val="20"/>
          <w:szCs w:val="20"/>
          <w:shd w:val="clear" w:color="auto" w:fill="FFFFFF"/>
        </w:rPr>
      </w:pPr>
      <w:r w:rsidRPr="00B00BC5">
        <w:rPr>
          <w:rFonts w:ascii="Arial" w:hAnsi="Arial" w:cs="Arial" w:hint="eastAsia"/>
          <w:sz w:val="20"/>
          <w:szCs w:val="20"/>
          <w:shd w:val="clear" w:color="auto" w:fill="FFFFFF"/>
        </w:rPr>
        <w:t>规定</w:t>
      </w:r>
      <w:r w:rsidR="00F17F4F" w:rsidRPr="00B00BC5">
        <w:rPr>
          <w:rFonts w:ascii="Arial" w:hAnsi="Arial" w:cs="Arial"/>
          <w:sz w:val="20"/>
          <w:szCs w:val="20"/>
          <w:shd w:val="clear" w:color="auto" w:fill="FFFFFF"/>
        </w:rPr>
        <w:t>投影中心</w:t>
      </w:r>
      <w:r w:rsidR="00F17F4F" w:rsidRPr="00B00BC5">
        <w:rPr>
          <w:rFonts w:ascii="Arial" w:hAnsi="Arial" w:cs="Arial"/>
          <w:sz w:val="20"/>
          <w:szCs w:val="20"/>
          <w:shd w:val="clear" w:color="auto" w:fill="FFFFFF"/>
        </w:rPr>
        <w:t>O</w:t>
      </w:r>
      <w:r w:rsidR="00F17F4F" w:rsidRPr="00B00BC5">
        <w:rPr>
          <w:rFonts w:ascii="Arial" w:hAnsi="Arial" w:cs="Arial"/>
          <w:sz w:val="20"/>
          <w:szCs w:val="20"/>
          <w:shd w:val="clear" w:color="auto" w:fill="FFFFFF"/>
        </w:rPr>
        <w:t>，</w:t>
      </w:r>
      <w:r w:rsidR="00E044C7">
        <w:rPr>
          <w:rFonts w:ascii="Arial" w:hAnsi="Arial" w:cs="Arial" w:hint="eastAsia"/>
          <w:sz w:val="20"/>
          <w:szCs w:val="20"/>
          <w:shd w:val="clear" w:color="auto" w:fill="FFFFFF"/>
        </w:rPr>
        <w:t>假设</w:t>
      </w:r>
      <w:r w:rsidR="00F17F4F" w:rsidRPr="00B00BC5">
        <w:rPr>
          <w:rFonts w:ascii="Arial" w:hAnsi="Arial" w:cs="Arial"/>
          <w:sz w:val="20"/>
          <w:szCs w:val="20"/>
          <w:shd w:val="clear" w:color="auto" w:fill="FFFFFF"/>
        </w:rPr>
        <w:t>主轴与</w:t>
      </w:r>
      <w:r w:rsidR="00F17F4F" w:rsidRPr="00B00BC5">
        <w:rPr>
          <w:rFonts w:ascii="Arial" w:hAnsi="Arial" w:cs="Arial"/>
          <w:sz w:val="20"/>
          <w:szCs w:val="20"/>
          <w:shd w:val="clear" w:color="auto" w:fill="FFFFFF"/>
        </w:rPr>
        <w:t>z</w:t>
      </w:r>
      <w:r w:rsidR="00F17F4F" w:rsidRPr="00B00BC5">
        <w:rPr>
          <w:rFonts w:ascii="Arial" w:hAnsi="Arial" w:cs="Arial"/>
          <w:sz w:val="20"/>
          <w:szCs w:val="20"/>
          <w:shd w:val="clear" w:color="auto" w:fill="FFFFFF"/>
        </w:rPr>
        <w:t>轴平行</w:t>
      </w:r>
      <w:r w:rsidR="00E044C7">
        <w:rPr>
          <w:rFonts w:ascii="Arial" w:hAnsi="Arial" w:cs="Arial" w:hint="eastAsia"/>
          <w:sz w:val="20"/>
          <w:szCs w:val="20"/>
          <w:shd w:val="clear" w:color="auto" w:fill="FFFFFF"/>
        </w:rPr>
        <w:t>(</w:t>
      </w:r>
      <w:r w:rsidR="00E044C7">
        <w:rPr>
          <w:rFonts w:ascii="Arial" w:hAnsi="Arial" w:cs="Arial" w:hint="eastAsia"/>
          <w:sz w:val="20"/>
          <w:szCs w:val="20"/>
          <w:shd w:val="clear" w:color="auto" w:fill="FFFFFF"/>
        </w:rPr>
        <w:t>以</w:t>
      </w:r>
      <w:r w:rsidR="00E044C7" w:rsidRPr="00B00BC5">
        <w:rPr>
          <w:rFonts w:ascii="Arial" w:hAnsi="Arial" w:cs="Arial"/>
          <w:sz w:val="20"/>
          <w:szCs w:val="20"/>
          <w:shd w:val="clear" w:color="auto" w:fill="FFFFFF"/>
        </w:rPr>
        <w:t>简化问题</w:t>
      </w:r>
      <w:r w:rsidR="00E044C7">
        <w:rPr>
          <w:rFonts w:ascii="Arial" w:hAnsi="Arial" w:cs="Arial"/>
          <w:sz w:val="20"/>
          <w:szCs w:val="20"/>
          <w:shd w:val="clear" w:color="auto" w:fill="FFFFFF"/>
        </w:rPr>
        <w:t>)</w:t>
      </w:r>
      <w:r w:rsidR="00F17F4F" w:rsidRPr="00B00BC5">
        <w:rPr>
          <w:rFonts w:ascii="Arial" w:hAnsi="Arial" w:cs="Arial"/>
          <w:sz w:val="20"/>
          <w:szCs w:val="20"/>
          <w:shd w:val="clear" w:color="auto" w:fill="FFFFFF"/>
        </w:rPr>
        <w:t>。像平面是距离</w:t>
      </w:r>
      <w:r w:rsidR="00F17F4F" w:rsidRPr="00B00BC5">
        <w:rPr>
          <w:rFonts w:ascii="Arial" w:hAnsi="Arial" w:cs="Arial"/>
          <w:sz w:val="20"/>
          <w:szCs w:val="20"/>
          <w:shd w:val="clear" w:color="auto" w:fill="FFFFFF"/>
        </w:rPr>
        <w:t>O</w:t>
      </w:r>
      <w:r w:rsidR="00E044C7">
        <w:rPr>
          <w:rFonts w:ascii="Arial" w:hAnsi="Arial" w:cs="Arial" w:hint="eastAsia"/>
          <w:sz w:val="20"/>
          <w:szCs w:val="20"/>
          <w:shd w:val="clear" w:color="auto" w:fill="FFFFFF"/>
        </w:rPr>
        <w:t>有</w:t>
      </w:r>
      <w:r w:rsidRPr="00B00BC5">
        <w:rPr>
          <w:rFonts w:ascii="Arial" w:hAnsi="Arial" w:cs="Arial"/>
          <w:sz w:val="20"/>
          <w:szCs w:val="20"/>
          <w:shd w:val="clear" w:color="auto" w:fill="FFFFFF"/>
        </w:rPr>
        <w:t xml:space="preserve"> </w:t>
      </w:r>
      <w:r w:rsidR="00F17F4F" w:rsidRPr="00B00BC5">
        <w:rPr>
          <w:rFonts w:ascii="Arial" w:hAnsi="Arial" w:cs="Arial"/>
          <w:sz w:val="20"/>
          <w:szCs w:val="20"/>
          <w:shd w:val="clear" w:color="auto" w:fill="FFFFFF"/>
        </w:rPr>
        <w:t>f</w:t>
      </w:r>
      <w:proofErr w:type="gramStart"/>
      <w:r w:rsidRPr="00B00BC5">
        <w:rPr>
          <w:rFonts w:ascii="Arial" w:hAnsi="Arial" w:cs="Arial" w:hint="eastAsia"/>
          <w:sz w:val="20"/>
          <w:szCs w:val="20"/>
          <w:shd w:val="clear" w:color="auto" w:fill="FFFFFF"/>
        </w:rPr>
        <w:t>个</w:t>
      </w:r>
      <w:proofErr w:type="gramEnd"/>
      <w:r w:rsidR="00F17F4F" w:rsidRPr="00B00BC5">
        <w:rPr>
          <w:rFonts w:ascii="Arial" w:hAnsi="Arial" w:cs="Arial"/>
          <w:sz w:val="20"/>
          <w:szCs w:val="20"/>
          <w:shd w:val="clear" w:color="auto" w:fill="FFFFFF"/>
        </w:rPr>
        <w:t>单位</w:t>
      </w:r>
      <w:r w:rsidRPr="00B00BC5">
        <w:rPr>
          <w:rFonts w:ascii="Arial" w:hAnsi="Arial" w:cs="Arial" w:hint="eastAsia"/>
          <w:sz w:val="20"/>
          <w:szCs w:val="20"/>
          <w:shd w:val="clear" w:color="auto" w:fill="FFFFFF"/>
        </w:rPr>
        <w:t>的平面</w:t>
      </w:r>
      <w:r w:rsidR="00F17F4F" w:rsidRPr="00B00BC5">
        <w:rPr>
          <w:rFonts w:ascii="Arial" w:hAnsi="Arial" w:cs="Arial"/>
          <w:sz w:val="20"/>
          <w:szCs w:val="20"/>
          <w:shd w:val="clear" w:color="auto" w:fill="FFFFFF"/>
        </w:rPr>
        <w:t>，其中</w:t>
      </w:r>
      <w:r w:rsidR="00F17F4F" w:rsidRPr="00B00BC5">
        <w:rPr>
          <w:rFonts w:ascii="Arial" w:hAnsi="Arial" w:cs="Arial"/>
          <w:sz w:val="20"/>
          <w:szCs w:val="20"/>
          <w:shd w:val="clear" w:color="auto" w:fill="FFFFFF"/>
        </w:rPr>
        <w:t>f</w:t>
      </w:r>
      <w:r w:rsidR="00F17F4F" w:rsidRPr="00B00BC5">
        <w:rPr>
          <w:rFonts w:ascii="Arial" w:hAnsi="Arial" w:cs="Arial"/>
          <w:sz w:val="20"/>
          <w:szCs w:val="20"/>
          <w:shd w:val="clear" w:color="auto" w:fill="FFFFFF"/>
        </w:rPr>
        <w:t>是焦距。</w:t>
      </w:r>
      <w:r w:rsidR="00E044C7">
        <w:rPr>
          <w:rFonts w:ascii="Arial" w:hAnsi="Arial" w:cs="Arial" w:hint="eastAsia"/>
          <w:sz w:val="20"/>
          <w:szCs w:val="20"/>
          <w:shd w:val="clear" w:color="auto" w:fill="FFFFFF"/>
        </w:rPr>
        <w:t>物体</w:t>
      </w:r>
      <w:r w:rsidR="00E044C7">
        <w:rPr>
          <w:rFonts w:ascii="Arial" w:hAnsi="Arial" w:cs="Arial" w:hint="eastAsia"/>
          <w:sz w:val="20"/>
          <w:szCs w:val="20"/>
          <w:shd w:val="clear" w:color="auto" w:fill="FFFFFF"/>
        </w:rPr>
        <w:t>P</w:t>
      </w:r>
      <w:r w:rsidR="00E044C7">
        <w:rPr>
          <w:rFonts w:ascii="Arial" w:hAnsi="Arial" w:cs="Arial" w:hint="eastAsia"/>
          <w:sz w:val="20"/>
          <w:szCs w:val="20"/>
          <w:shd w:val="clear" w:color="auto" w:fill="FFFFFF"/>
        </w:rPr>
        <w:t>投影到相机</w:t>
      </w:r>
      <w:r w:rsidR="00F17F4F" w:rsidRPr="00B00BC5">
        <w:rPr>
          <w:rFonts w:ascii="Arial" w:hAnsi="Arial" w:cs="Arial"/>
          <w:sz w:val="20"/>
          <w:szCs w:val="20"/>
          <w:shd w:val="clear" w:color="auto" w:fill="FFFFFF"/>
        </w:rPr>
        <w:t>平面</w:t>
      </w:r>
      <w:r w:rsidR="00E044C7">
        <w:rPr>
          <w:rFonts w:ascii="Arial" w:hAnsi="Arial" w:cs="Arial" w:hint="eastAsia"/>
          <w:sz w:val="20"/>
          <w:szCs w:val="20"/>
          <w:shd w:val="clear" w:color="auto" w:fill="FFFFFF"/>
        </w:rPr>
        <w:t>上为</w:t>
      </w:r>
      <m:oMath>
        <m:sSub>
          <m:sSubPr>
            <m:ctrlPr>
              <w:rPr>
                <w:rFonts w:ascii="Cambria Math" w:hAnsi="Cambria Math" w:cs="Arial"/>
                <w:sz w:val="20"/>
                <w:szCs w:val="20"/>
                <w:shd w:val="clear" w:color="auto" w:fill="FFFFFF"/>
              </w:rPr>
            </m:ctrlPr>
          </m:sSubPr>
          <m:e>
            <m:r>
              <w:rPr>
                <w:rFonts w:ascii="Cambria Math" w:hAnsi="Cambria Math" w:cs="Arial" w:hint="eastAsia"/>
                <w:sz w:val="20"/>
                <w:szCs w:val="20"/>
                <w:shd w:val="clear" w:color="auto" w:fill="FFFFFF"/>
              </w:rPr>
              <m:t>P</m:t>
            </m:r>
          </m:e>
          <m:sub>
            <m:r>
              <w:rPr>
                <w:rFonts w:ascii="Cambria Math" w:hAnsi="Cambria Math" w:cs="Arial" w:hint="eastAsia"/>
                <w:sz w:val="20"/>
                <w:szCs w:val="20"/>
                <w:shd w:val="clear" w:color="auto" w:fill="FFFFFF"/>
              </w:rPr>
              <m:t>c</m:t>
            </m:r>
          </m:sub>
        </m:sSub>
      </m:oMath>
      <w:r w:rsidR="00E044C7">
        <w:rPr>
          <w:rFonts w:ascii="Arial" w:hAnsi="Arial" w:cs="Arial" w:hint="eastAsia"/>
          <w:sz w:val="20"/>
          <w:szCs w:val="20"/>
          <w:shd w:val="clear" w:color="auto" w:fill="FFFFFF"/>
        </w:rPr>
        <w:t>，坐标为</w:t>
      </w:r>
      <w:r w:rsidR="00F17F4F" w:rsidRPr="00B00BC5">
        <w:rPr>
          <w:rFonts w:ascii="Arial" w:hAnsi="Arial" w:cs="Arial"/>
          <w:sz w:val="20"/>
          <w:szCs w:val="20"/>
          <w:shd w:val="clear" w:color="auto" w:fill="FFFFFF"/>
        </w:rPr>
        <w:t>(u, v, w)</w:t>
      </w:r>
      <w:r w:rsidR="00F17F4F" w:rsidRPr="00B00BC5">
        <w:rPr>
          <w:rFonts w:ascii="Arial" w:hAnsi="Arial" w:cs="Arial"/>
          <w:sz w:val="20"/>
          <w:szCs w:val="20"/>
          <w:shd w:val="clear" w:color="auto" w:fill="FFFFFF"/>
        </w:rPr>
        <w:t>，其中</w:t>
      </w:r>
      <w:r w:rsidR="00F17F4F" w:rsidRPr="00B00BC5">
        <w:rPr>
          <w:rFonts w:ascii="Arial" w:hAnsi="Arial" w:cs="Arial"/>
          <w:sz w:val="20"/>
          <w:szCs w:val="20"/>
          <w:shd w:val="clear" w:color="auto" w:fill="FFFFFF"/>
        </w:rPr>
        <w:t>w</w:t>
      </w:r>
      <w:r w:rsidR="00F17F4F" w:rsidRPr="00B00BC5">
        <w:rPr>
          <w:rFonts w:ascii="Arial" w:hAnsi="Arial" w:cs="Arial"/>
          <w:sz w:val="20"/>
          <w:szCs w:val="20"/>
          <w:shd w:val="clear" w:color="auto" w:fill="FFFFFF"/>
        </w:rPr>
        <w:t>为常数</w:t>
      </w:r>
      <w:r w:rsidR="00E044C7">
        <w:rPr>
          <w:rFonts w:ascii="Arial" w:hAnsi="Arial" w:cs="Arial" w:hint="eastAsia"/>
          <w:sz w:val="20"/>
          <w:szCs w:val="20"/>
          <w:shd w:val="clear" w:color="auto" w:fill="FFFFFF"/>
        </w:rPr>
        <w:t>(</w:t>
      </w:r>
      <w:r w:rsidR="00E044C7">
        <w:rPr>
          <w:rFonts w:ascii="Arial" w:hAnsi="Arial" w:cs="Arial" w:hint="eastAsia"/>
          <w:sz w:val="20"/>
          <w:szCs w:val="20"/>
          <w:shd w:val="clear" w:color="auto" w:fill="FFFFFF"/>
        </w:rPr>
        <w:t>由三维转至二</w:t>
      </w:r>
      <w:proofErr w:type="gramStart"/>
      <w:r w:rsidR="00E044C7">
        <w:rPr>
          <w:rFonts w:ascii="Arial" w:hAnsi="Arial" w:cs="Arial" w:hint="eastAsia"/>
          <w:sz w:val="20"/>
          <w:szCs w:val="20"/>
          <w:shd w:val="clear" w:color="auto" w:fill="FFFFFF"/>
        </w:rPr>
        <w:t>维产生</w:t>
      </w:r>
      <w:proofErr w:type="gramEnd"/>
      <w:r w:rsidR="00E044C7">
        <w:rPr>
          <w:rFonts w:ascii="Arial" w:hAnsi="Arial" w:cs="Arial" w:hint="eastAsia"/>
          <w:sz w:val="20"/>
          <w:szCs w:val="20"/>
          <w:shd w:val="clear" w:color="auto" w:fill="FFFFFF"/>
        </w:rPr>
        <w:t>的多余信息</w:t>
      </w:r>
      <w:r w:rsidR="00E044C7">
        <w:rPr>
          <w:rFonts w:ascii="Arial" w:hAnsi="Arial" w:cs="Arial"/>
          <w:sz w:val="20"/>
          <w:szCs w:val="20"/>
          <w:shd w:val="clear" w:color="auto" w:fill="FFFFFF"/>
        </w:rPr>
        <w:t>)</w:t>
      </w:r>
      <w:r w:rsidR="00F17F4F" w:rsidRPr="00B00BC5">
        <w:rPr>
          <w:rFonts w:ascii="Arial" w:hAnsi="Arial" w:cs="Arial"/>
          <w:sz w:val="20"/>
          <w:szCs w:val="20"/>
          <w:shd w:val="clear" w:color="auto" w:fill="FFFFFF"/>
        </w:rPr>
        <w:t>。</w:t>
      </w:r>
      <w:r w:rsidRPr="00B00BC5">
        <w:rPr>
          <w:rFonts w:ascii="Arial" w:hAnsi="Arial" w:cs="Arial"/>
          <w:sz w:val="20"/>
          <w:szCs w:val="20"/>
          <w:shd w:val="clear" w:color="auto" w:fill="FFFFFF"/>
        </w:rPr>
        <w:t>给定</w:t>
      </w:r>
      <w:r w:rsidR="00E044C7">
        <w:rPr>
          <w:rFonts w:ascii="Arial" w:hAnsi="Arial" w:cs="Arial" w:hint="eastAsia"/>
          <w:sz w:val="20"/>
          <w:szCs w:val="20"/>
          <w:shd w:val="clear" w:color="auto" w:fill="FFFFFF"/>
        </w:rPr>
        <w:t>物体</w:t>
      </w:r>
      <w:r w:rsidR="00E044C7">
        <w:rPr>
          <w:rFonts w:ascii="Arial" w:hAnsi="Arial" w:cs="Arial" w:hint="eastAsia"/>
          <w:sz w:val="20"/>
          <w:szCs w:val="20"/>
          <w:shd w:val="clear" w:color="auto" w:fill="FFFFFF"/>
        </w:rPr>
        <w:t>P</w:t>
      </w:r>
      <w:r w:rsidR="00E044C7">
        <w:rPr>
          <w:rFonts w:ascii="Arial" w:hAnsi="Arial" w:cs="Arial" w:hint="eastAsia"/>
          <w:sz w:val="20"/>
          <w:szCs w:val="20"/>
          <w:shd w:val="clear" w:color="auto" w:fill="FFFFFF"/>
        </w:rPr>
        <w:t>的</w:t>
      </w:r>
      <w:r w:rsidR="00677243">
        <w:rPr>
          <w:rFonts w:ascii="Arial" w:hAnsi="Arial" w:cs="Arial" w:hint="eastAsia"/>
          <w:sz w:val="20"/>
          <w:szCs w:val="20"/>
          <w:shd w:val="clear" w:color="auto" w:fill="FFFFFF"/>
        </w:rPr>
        <w:t>现实</w:t>
      </w:r>
      <w:r w:rsidR="00E044C7">
        <w:rPr>
          <w:rFonts w:ascii="Arial" w:hAnsi="Arial" w:cs="Arial" w:hint="eastAsia"/>
          <w:sz w:val="20"/>
          <w:szCs w:val="20"/>
          <w:shd w:val="clear" w:color="auto" w:fill="FFFFFF"/>
        </w:rPr>
        <w:t>坐标</w:t>
      </w:r>
      <w:r w:rsidRPr="00B00BC5">
        <w:rPr>
          <w:rFonts w:ascii="Arial" w:hAnsi="Arial" w:cs="Arial"/>
          <w:sz w:val="20"/>
          <w:szCs w:val="20"/>
          <w:shd w:val="clear" w:color="auto" w:fill="FFFFFF"/>
        </w:rPr>
        <w:t>(X, Y, Z)</w:t>
      </w:r>
      <w:r w:rsidRPr="00B00BC5">
        <w:rPr>
          <w:rFonts w:ascii="Arial" w:hAnsi="Arial" w:cs="Arial"/>
          <w:sz w:val="20"/>
          <w:szCs w:val="20"/>
          <w:shd w:val="clear" w:color="auto" w:fill="FFFFFF"/>
        </w:rPr>
        <w:t>和</w:t>
      </w:r>
      <w:r w:rsidR="00E044C7">
        <w:rPr>
          <w:rFonts w:ascii="Arial" w:hAnsi="Arial" w:cs="Arial" w:hint="eastAsia"/>
          <w:sz w:val="20"/>
          <w:szCs w:val="20"/>
          <w:shd w:val="clear" w:color="auto" w:fill="FFFFFF"/>
        </w:rPr>
        <w:t>焦距</w:t>
      </w:r>
      <w:r w:rsidRPr="00B00BC5">
        <w:rPr>
          <w:rFonts w:ascii="Arial" w:hAnsi="Arial" w:cs="Arial"/>
          <w:sz w:val="20"/>
          <w:szCs w:val="20"/>
          <w:shd w:val="clear" w:color="auto" w:fill="FFFFFF"/>
        </w:rPr>
        <w:t>f</w:t>
      </w:r>
      <w:r w:rsidRPr="00B00BC5">
        <w:rPr>
          <w:rFonts w:ascii="Arial" w:hAnsi="Arial" w:cs="Arial" w:hint="eastAsia"/>
          <w:sz w:val="20"/>
          <w:szCs w:val="20"/>
          <w:shd w:val="clear" w:color="auto" w:fill="FFFFFF"/>
        </w:rPr>
        <w:t>，</w:t>
      </w:r>
      <w:r w:rsidR="00F17F4F" w:rsidRPr="00B00BC5">
        <w:rPr>
          <w:rFonts w:ascii="Arial" w:hAnsi="Arial" w:cs="Arial"/>
          <w:sz w:val="20"/>
          <w:szCs w:val="20"/>
          <w:shd w:val="clear" w:color="auto" w:fill="FFFFFF"/>
        </w:rPr>
        <w:t>利用相似三角形来计算</w:t>
      </w:r>
      <m:oMath>
        <m:sSub>
          <m:sSubPr>
            <m:ctrlPr>
              <w:rPr>
                <w:rFonts w:ascii="Cambria Math" w:hAnsi="Cambria Math" w:cs="Arial"/>
                <w:sz w:val="20"/>
                <w:szCs w:val="20"/>
                <w:shd w:val="clear" w:color="auto" w:fill="FFFFFF"/>
              </w:rPr>
            </m:ctrlPr>
          </m:sSubPr>
          <m:e>
            <m:r>
              <w:rPr>
                <w:rFonts w:ascii="Cambria Math" w:hAnsi="Cambria Math" w:cs="Arial" w:hint="eastAsia"/>
                <w:sz w:val="20"/>
                <w:szCs w:val="20"/>
                <w:shd w:val="clear" w:color="auto" w:fill="FFFFFF"/>
              </w:rPr>
              <m:t>P</m:t>
            </m:r>
          </m:e>
          <m:sub>
            <m:r>
              <w:rPr>
                <w:rFonts w:ascii="Cambria Math" w:hAnsi="Cambria Math" w:cs="Arial" w:hint="eastAsia"/>
                <w:sz w:val="20"/>
                <w:szCs w:val="20"/>
                <w:shd w:val="clear" w:color="auto" w:fill="FFFFFF"/>
              </w:rPr>
              <m:t>c</m:t>
            </m:r>
          </m:sub>
        </m:sSub>
      </m:oMath>
      <w:r w:rsidR="00677243" w:rsidRPr="00B00BC5">
        <w:rPr>
          <w:rFonts w:ascii="Arial" w:hAnsi="Arial" w:cs="Arial"/>
          <w:sz w:val="20"/>
          <w:szCs w:val="20"/>
          <w:shd w:val="clear" w:color="auto" w:fill="FFFFFF"/>
        </w:rPr>
        <w:t xml:space="preserve"> </w:t>
      </w:r>
      <w:r w:rsidR="00677243">
        <w:rPr>
          <w:rFonts w:ascii="Arial" w:hAnsi="Arial" w:cs="Arial" w:hint="eastAsia"/>
          <w:sz w:val="20"/>
          <w:szCs w:val="20"/>
          <w:shd w:val="clear" w:color="auto" w:fill="FFFFFF"/>
        </w:rPr>
        <w:t>的坐标</w:t>
      </w:r>
      <w:r w:rsidR="00F17F4F" w:rsidRPr="00B00BC5">
        <w:rPr>
          <w:rFonts w:ascii="Arial" w:hAnsi="Arial" w:cs="Arial"/>
          <w:sz w:val="20"/>
          <w:szCs w:val="20"/>
          <w:shd w:val="clear" w:color="auto" w:fill="FFFFFF"/>
        </w:rPr>
        <w:t>(u, v)</w:t>
      </w:r>
      <w:r w:rsidR="00677243">
        <w:rPr>
          <w:rFonts w:ascii="Arial" w:hAnsi="Arial" w:cs="Arial" w:hint="eastAsia"/>
          <w:sz w:val="20"/>
          <w:szCs w:val="20"/>
          <w:shd w:val="clear" w:color="auto" w:fill="FFFFFF"/>
        </w:rPr>
        <w:t>。</w:t>
      </w:r>
    </w:p>
    <w:p w:rsidR="00B00BC5" w:rsidRDefault="00B00BC5" w:rsidP="00B00BC5">
      <w:pPr>
        <w:pStyle w:val="a3"/>
        <w:ind w:left="360" w:firstLineChars="0" w:firstLine="0"/>
        <w:jc w:val="center"/>
        <w:rPr>
          <w:szCs w:val="21"/>
        </w:rPr>
      </w:pPr>
      <w:r>
        <w:rPr>
          <w:noProof/>
        </w:rPr>
        <w:drawing>
          <wp:inline distT="0" distB="0" distL="0" distR="0" wp14:anchorId="5D9F808C" wp14:editId="43317FD5">
            <wp:extent cx="1813717" cy="6706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13717" cy="670618"/>
                    </a:xfrm>
                    <a:prstGeom prst="rect">
                      <a:avLst/>
                    </a:prstGeom>
                  </pic:spPr>
                </pic:pic>
              </a:graphicData>
            </a:graphic>
          </wp:inline>
        </w:drawing>
      </w:r>
    </w:p>
    <w:p w:rsidR="00EE3D4E" w:rsidRDefault="00EE3D4E" w:rsidP="00EE3D4E">
      <w:pPr>
        <w:pStyle w:val="a3"/>
        <w:ind w:left="360" w:firstLineChars="0" w:firstLine="0"/>
        <w:rPr>
          <w:rFonts w:ascii="Arial" w:hAnsi="Arial" w:cs="Arial"/>
          <w:sz w:val="20"/>
          <w:szCs w:val="20"/>
          <w:shd w:val="clear" w:color="auto" w:fill="FFFFFF"/>
        </w:rPr>
      </w:pPr>
      <w:r w:rsidRPr="00EE3D4E">
        <w:rPr>
          <w:rFonts w:ascii="Arial" w:hAnsi="Arial" w:cs="Arial" w:hint="eastAsia"/>
          <w:sz w:val="20"/>
          <w:szCs w:val="20"/>
          <w:shd w:val="clear" w:color="auto" w:fill="FFFFFF"/>
        </w:rPr>
        <w:t>由于</w:t>
      </w:r>
      <w:r>
        <w:rPr>
          <w:rFonts w:ascii="Arial" w:hAnsi="Arial" w:cs="Arial" w:hint="eastAsia"/>
          <w:sz w:val="20"/>
          <w:szCs w:val="20"/>
          <w:shd w:val="clear" w:color="auto" w:fill="FFFFFF"/>
        </w:rPr>
        <w:t>相机</w:t>
      </w:r>
      <w:r w:rsidRPr="00EE3D4E">
        <w:rPr>
          <w:rFonts w:ascii="Arial" w:hAnsi="Arial" w:cs="Arial" w:hint="eastAsia"/>
          <w:sz w:val="20"/>
          <w:szCs w:val="20"/>
          <w:shd w:val="clear" w:color="auto" w:fill="FFFFFF"/>
        </w:rPr>
        <w:t>平面可能与</w:t>
      </w:r>
      <w:r w:rsidRPr="00EE3D4E">
        <w:rPr>
          <w:rFonts w:ascii="Arial" w:hAnsi="Arial" w:cs="Arial"/>
          <w:sz w:val="20"/>
          <w:szCs w:val="20"/>
          <w:shd w:val="clear" w:color="auto" w:fill="FFFFFF"/>
        </w:rPr>
        <w:t>z</w:t>
      </w:r>
      <w:r w:rsidRPr="00EE3D4E">
        <w:rPr>
          <w:rFonts w:ascii="Arial" w:hAnsi="Arial" w:cs="Arial"/>
          <w:sz w:val="20"/>
          <w:szCs w:val="20"/>
          <w:shd w:val="clear" w:color="auto" w:fill="FFFFFF"/>
        </w:rPr>
        <w:t>轴与</w:t>
      </w:r>
      <w:r>
        <w:rPr>
          <w:rFonts w:ascii="Arial" w:hAnsi="Arial" w:cs="Arial" w:hint="eastAsia"/>
          <w:sz w:val="20"/>
          <w:szCs w:val="20"/>
          <w:shd w:val="clear" w:color="auto" w:fill="FFFFFF"/>
        </w:rPr>
        <w:t>相机</w:t>
      </w:r>
      <w:r w:rsidRPr="00EE3D4E">
        <w:rPr>
          <w:rFonts w:ascii="Arial" w:hAnsi="Arial" w:cs="Arial"/>
          <w:sz w:val="20"/>
          <w:szCs w:val="20"/>
          <w:shd w:val="clear" w:color="auto" w:fill="FFFFFF"/>
        </w:rPr>
        <w:t>平面相交的位置不一致，因此需要通过（</w:t>
      </w:r>
      <w:proofErr w:type="spellStart"/>
      <w:r w:rsidRPr="00EE3D4E">
        <w:rPr>
          <w:rFonts w:ascii="Arial" w:hAnsi="Arial" w:cs="Arial"/>
          <w:sz w:val="20"/>
          <w:szCs w:val="20"/>
          <w:shd w:val="clear" w:color="auto" w:fill="FFFFFF"/>
        </w:rPr>
        <w:t>tu</w:t>
      </w:r>
      <w:proofErr w:type="spellEnd"/>
      <w:r w:rsidRPr="00EE3D4E">
        <w:rPr>
          <w:rFonts w:ascii="Arial" w:hAnsi="Arial" w:cs="Arial"/>
          <w:sz w:val="20"/>
          <w:szCs w:val="20"/>
          <w:shd w:val="clear" w:color="auto" w:fill="FFFFFF"/>
        </w:rPr>
        <w:t>，</w:t>
      </w:r>
      <w:proofErr w:type="spellStart"/>
      <w:r w:rsidRPr="00EE3D4E">
        <w:rPr>
          <w:rFonts w:ascii="Arial" w:hAnsi="Arial" w:cs="Arial"/>
          <w:sz w:val="20"/>
          <w:szCs w:val="20"/>
          <w:shd w:val="clear" w:color="auto" w:fill="FFFFFF"/>
        </w:rPr>
        <w:t>tv</w:t>
      </w:r>
      <w:proofErr w:type="spellEnd"/>
      <w:r w:rsidRPr="00EE3D4E">
        <w:rPr>
          <w:rFonts w:ascii="Arial" w:hAnsi="Arial" w:cs="Arial"/>
          <w:sz w:val="20"/>
          <w:szCs w:val="20"/>
          <w:shd w:val="clear" w:color="auto" w:fill="FFFFFF"/>
        </w:rPr>
        <w:t>）将</w:t>
      </w:r>
      <w:r w:rsidRPr="00EE3D4E">
        <w:rPr>
          <w:rFonts w:ascii="Arial" w:hAnsi="Arial" w:cs="Arial"/>
          <w:sz w:val="20"/>
          <w:szCs w:val="20"/>
          <w:shd w:val="clear" w:color="auto" w:fill="FFFFFF"/>
        </w:rPr>
        <w:t>Pc</w:t>
      </w:r>
      <w:r w:rsidRPr="00EE3D4E">
        <w:rPr>
          <w:rFonts w:ascii="Arial" w:hAnsi="Arial" w:cs="Arial"/>
          <w:sz w:val="20"/>
          <w:szCs w:val="20"/>
          <w:shd w:val="clear" w:color="auto" w:fill="FFFFFF"/>
        </w:rPr>
        <w:t>平移到期望的原点。</w:t>
      </w:r>
    </w:p>
    <w:p w:rsidR="00B00BC5" w:rsidRDefault="00B00BC5" w:rsidP="00EE3D4E">
      <w:pPr>
        <w:pStyle w:val="a3"/>
        <w:ind w:left="360" w:firstLineChars="0" w:firstLine="0"/>
        <w:jc w:val="center"/>
        <w:rPr>
          <w:szCs w:val="21"/>
        </w:rPr>
      </w:pPr>
      <w:r>
        <w:rPr>
          <w:noProof/>
        </w:rPr>
        <w:lastRenderedPageBreak/>
        <w:drawing>
          <wp:inline distT="0" distB="0" distL="0" distR="0" wp14:anchorId="71DA61D8" wp14:editId="34B23620">
            <wp:extent cx="1775614" cy="563929"/>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5614" cy="563929"/>
                    </a:xfrm>
                    <a:prstGeom prst="rect">
                      <a:avLst/>
                    </a:prstGeom>
                  </pic:spPr>
                </pic:pic>
              </a:graphicData>
            </a:graphic>
          </wp:inline>
        </w:drawing>
      </w:r>
    </w:p>
    <w:p w:rsidR="00883E85" w:rsidRDefault="00C868A1" w:rsidP="00B00BC5">
      <w:pPr>
        <w:pStyle w:val="a3"/>
        <w:ind w:left="360" w:firstLineChars="0" w:firstLine="0"/>
        <w:jc w:val="left"/>
        <w:rPr>
          <w:rFonts w:ascii="Arial" w:hAnsi="Arial" w:cs="Arial"/>
          <w:sz w:val="20"/>
          <w:szCs w:val="20"/>
          <w:shd w:val="clear" w:color="auto" w:fill="FFFFFF"/>
        </w:rPr>
      </w:pPr>
      <w:r>
        <w:rPr>
          <w:rFonts w:ascii="Arial" w:hAnsi="Arial" w:cs="Arial" w:hint="eastAsia"/>
          <w:sz w:val="20"/>
          <w:szCs w:val="20"/>
          <w:shd w:val="clear" w:color="auto" w:fill="FFFFFF"/>
        </w:rPr>
        <w:t>最后考虑</w:t>
      </w:r>
      <w:r w:rsidR="00883E85" w:rsidRPr="00883E85">
        <w:rPr>
          <w:rFonts w:ascii="Arial" w:hAnsi="Arial" w:cs="Arial" w:hint="eastAsia"/>
          <w:sz w:val="20"/>
          <w:szCs w:val="20"/>
          <w:shd w:val="clear" w:color="auto" w:fill="FFFFFF"/>
        </w:rPr>
        <w:t>像素的比例</w:t>
      </w:r>
      <w:r>
        <w:rPr>
          <w:rFonts w:ascii="Arial" w:hAnsi="Arial" w:cs="Arial" w:hint="eastAsia"/>
          <w:sz w:val="20"/>
          <w:szCs w:val="20"/>
          <w:shd w:val="clear" w:color="auto" w:fill="FFFFFF"/>
        </w:rPr>
        <w:t>，</w:t>
      </w:r>
      <w:r w:rsidR="00883E85" w:rsidRPr="00883E85">
        <w:rPr>
          <w:rFonts w:ascii="Arial" w:hAnsi="Arial" w:cs="Arial"/>
          <w:sz w:val="20"/>
          <w:szCs w:val="20"/>
          <w:shd w:val="clear" w:color="auto" w:fill="FFFFFF"/>
        </w:rPr>
        <w:t>如果点</w:t>
      </w:r>
      <w:r w:rsidR="00883E85" w:rsidRPr="00883E85">
        <w:rPr>
          <w:rFonts w:ascii="Arial" w:hAnsi="Arial" w:cs="Arial"/>
          <w:sz w:val="20"/>
          <w:szCs w:val="20"/>
          <w:shd w:val="clear" w:color="auto" w:fill="FFFFFF"/>
        </w:rPr>
        <w:t>P</w:t>
      </w:r>
      <w:r w:rsidR="00883E85" w:rsidRPr="00883E85">
        <w:rPr>
          <w:rFonts w:ascii="Arial" w:hAnsi="Arial" w:cs="Arial"/>
          <w:sz w:val="20"/>
          <w:szCs w:val="20"/>
          <w:shd w:val="clear" w:color="auto" w:fill="FFFFFF"/>
        </w:rPr>
        <w:t>以</w:t>
      </w:r>
      <w:proofErr w:type="gramStart"/>
      <w:r w:rsidR="00883E85">
        <w:rPr>
          <w:rFonts w:ascii="Arial" w:hAnsi="Arial" w:cs="Arial" w:hint="eastAsia"/>
          <w:sz w:val="20"/>
          <w:szCs w:val="20"/>
          <w:shd w:val="clear" w:color="auto" w:fill="FFFFFF"/>
        </w:rPr>
        <w:t>厘米为</w:t>
      </w:r>
      <w:proofErr w:type="gramEnd"/>
      <w:r w:rsidR="00883E85">
        <w:rPr>
          <w:rFonts w:ascii="Arial" w:hAnsi="Arial" w:cs="Arial" w:hint="eastAsia"/>
          <w:sz w:val="20"/>
          <w:szCs w:val="20"/>
          <w:shd w:val="clear" w:color="auto" w:fill="FFFFFF"/>
        </w:rPr>
        <w:t>单位</w:t>
      </w:r>
      <w:r w:rsidR="00883E85" w:rsidRPr="00883E85">
        <w:rPr>
          <w:rFonts w:ascii="Arial" w:hAnsi="Arial" w:cs="Arial"/>
          <w:sz w:val="20"/>
          <w:szCs w:val="20"/>
          <w:shd w:val="clear" w:color="auto" w:fill="FFFFFF"/>
        </w:rPr>
        <w:t>，</w:t>
      </w:r>
      <w:r w:rsidR="00883E85" w:rsidRPr="00883E85">
        <w:rPr>
          <w:rFonts w:ascii="Arial" w:hAnsi="Arial" w:cs="Arial"/>
          <w:sz w:val="20"/>
          <w:szCs w:val="20"/>
          <w:shd w:val="clear" w:color="auto" w:fill="FFFFFF"/>
        </w:rPr>
        <w:t xml:space="preserve"> </w:t>
      </w:r>
      <m:oMath>
        <m:sSub>
          <m:sSubPr>
            <m:ctrlPr>
              <w:rPr>
                <w:rFonts w:ascii="Cambria Math" w:hAnsi="Cambria Math" w:cs="Arial"/>
                <w:sz w:val="20"/>
                <w:szCs w:val="20"/>
                <w:shd w:val="clear" w:color="auto" w:fill="FFFFFF"/>
              </w:rPr>
            </m:ctrlPr>
          </m:sSubPr>
          <m:e>
            <m:r>
              <w:rPr>
                <w:rFonts w:ascii="Cambria Math" w:hAnsi="Cambria Math" w:cs="Arial" w:hint="eastAsia"/>
                <w:sz w:val="20"/>
                <w:szCs w:val="20"/>
                <w:shd w:val="clear" w:color="auto" w:fill="FFFFFF"/>
              </w:rPr>
              <m:t>P</m:t>
            </m:r>
          </m:e>
          <m:sub>
            <m:r>
              <w:rPr>
                <w:rFonts w:ascii="Cambria Math" w:hAnsi="Cambria Math" w:cs="Arial" w:hint="eastAsia"/>
                <w:sz w:val="20"/>
                <w:szCs w:val="20"/>
                <w:shd w:val="clear" w:color="auto" w:fill="FFFFFF"/>
              </w:rPr>
              <m:t>c</m:t>
            </m:r>
          </m:sub>
        </m:sSub>
      </m:oMath>
      <w:r w:rsidR="00883E85" w:rsidRPr="00883E85">
        <w:rPr>
          <w:rFonts w:ascii="Arial" w:hAnsi="Arial" w:cs="Arial"/>
          <w:sz w:val="20"/>
          <w:szCs w:val="20"/>
          <w:shd w:val="clear" w:color="auto" w:fill="FFFFFF"/>
        </w:rPr>
        <w:t>以像素为单位测量，则</w:t>
      </w:r>
      <w:r>
        <w:rPr>
          <w:rFonts w:ascii="Arial" w:hAnsi="Arial" w:cs="Arial"/>
          <w:sz w:val="20"/>
          <w:szCs w:val="20"/>
          <w:shd w:val="clear" w:color="auto" w:fill="FFFFFF"/>
        </w:rPr>
        <w:t>需要包括表示</w:t>
      </w:r>
      <w:r>
        <w:rPr>
          <w:rFonts w:ascii="Arial" w:hAnsi="Arial" w:cs="Arial" w:hint="eastAsia"/>
          <w:sz w:val="20"/>
          <w:szCs w:val="20"/>
          <w:shd w:val="clear" w:color="auto" w:fill="FFFFFF"/>
        </w:rPr>
        <w:t>pixel</w:t>
      </w:r>
      <w:r w:rsidR="00883E85" w:rsidRPr="00883E85">
        <w:rPr>
          <w:rFonts w:ascii="Arial" w:hAnsi="Arial" w:cs="Arial"/>
          <w:sz w:val="20"/>
          <w:szCs w:val="20"/>
          <w:shd w:val="clear" w:color="auto" w:fill="FFFFFF"/>
        </w:rPr>
        <w:t>/ cm</w:t>
      </w:r>
      <w:r w:rsidR="00883E85" w:rsidRPr="00883E85">
        <w:rPr>
          <w:rFonts w:ascii="Arial" w:hAnsi="Arial" w:cs="Arial"/>
          <w:sz w:val="20"/>
          <w:szCs w:val="20"/>
          <w:shd w:val="clear" w:color="auto" w:fill="FFFFFF"/>
        </w:rPr>
        <w:t>的值</w:t>
      </w:r>
      <m:oMath>
        <m:sSub>
          <m:sSubPr>
            <m:ctrlPr>
              <w:rPr>
                <w:rFonts w:ascii="Cambria Math" w:hAnsi="Cambria Math" w:cs="Arial"/>
                <w:sz w:val="20"/>
                <w:szCs w:val="20"/>
                <w:shd w:val="clear" w:color="auto" w:fill="FFFFFF"/>
              </w:rPr>
            </m:ctrlPr>
          </m:sSubPr>
          <m:e>
            <m:r>
              <m:rPr>
                <m:sty m:val="p"/>
              </m:rPr>
              <w:rPr>
                <w:rFonts w:ascii="Cambria Math" w:hAnsi="Cambria Math" w:cs="Arial"/>
                <w:sz w:val="20"/>
                <w:szCs w:val="20"/>
                <w:shd w:val="clear" w:color="auto" w:fill="FFFFFF"/>
              </w:rPr>
              <m:t>m</m:t>
            </m:r>
          </m:e>
          <m:sub>
            <m:r>
              <w:rPr>
                <w:rFonts w:ascii="Cambria Math" w:hAnsi="Cambria Math" w:cs="Arial" w:hint="eastAsia"/>
                <w:sz w:val="20"/>
                <w:szCs w:val="20"/>
                <w:shd w:val="clear" w:color="auto" w:fill="FFFFFF"/>
              </w:rPr>
              <m:t>u</m:t>
            </m:r>
          </m:sub>
        </m:sSub>
      </m:oMath>
      <w:r w:rsidRPr="00B00BC5">
        <w:rPr>
          <w:rFonts w:ascii="Arial" w:hAnsi="Arial" w:cs="Arial"/>
          <w:sz w:val="20"/>
          <w:szCs w:val="20"/>
          <w:shd w:val="clear" w:color="auto" w:fill="FFFFFF"/>
        </w:rPr>
        <w:t>和</w:t>
      </w:r>
      <m:oMath>
        <m:sSub>
          <m:sSubPr>
            <m:ctrlPr>
              <w:rPr>
                <w:rFonts w:ascii="Cambria Math" w:hAnsi="Cambria Math" w:cs="Arial"/>
                <w:sz w:val="20"/>
                <w:szCs w:val="20"/>
                <w:shd w:val="clear" w:color="auto" w:fill="FFFFFF"/>
              </w:rPr>
            </m:ctrlPr>
          </m:sSubPr>
          <m:e>
            <m:r>
              <m:rPr>
                <m:sty m:val="p"/>
              </m:rPr>
              <w:rPr>
                <w:rFonts w:ascii="Cambria Math" w:hAnsi="Cambria Math" w:cs="Arial"/>
                <w:sz w:val="20"/>
                <w:szCs w:val="20"/>
                <w:shd w:val="clear" w:color="auto" w:fill="FFFFFF"/>
              </w:rPr>
              <m:t>m</m:t>
            </m:r>
          </m:e>
          <m:sub>
            <m:r>
              <w:rPr>
                <w:rFonts w:ascii="Cambria Math" w:hAnsi="Cambria Math" w:cs="Arial" w:hint="eastAsia"/>
                <w:sz w:val="20"/>
                <w:szCs w:val="20"/>
                <w:shd w:val="clear" w:color="auto" w:fill="FFFFFF"/>
              </w:rPr>
              <m:t>v</m:t>
            </m:r>
          </m:sub>
        </m:sSub>
      </m:oMath>
      <w:r w:rsidR="00883E85" w:rsidRPr="00883E85">
        <w:rPr>
          <w:rFonts w:ascii="Arial" w:hAnsi="Arial" w:cs="Arial"/>
          <w:sz w:val="20"/>
          <w:szCs w:val="20"/>
          <w:shd w:val="clear" w:color="auto" w:fill="FFFFFF"/>
        </w:rPr>
        <w:t>。</w:t>
      </w:r>
      <w:r w:rsidR="00883E85" w:rsidRPr="00883E85">
        <w:rPr>
          <w:rFonts w:ascii="Arial" w:hAnsi="Arial" w:cs="Arial"/>
          <w:sz w:val="20"/>
          <w:szCs w:val="20"/>
          <w:shd w:val="clear" w:color="auto" w:fill="FFFFFF"/>
        </w:rPr>
        <w:t xml:space="preserve"> </w:t>
      </w:r>
      <w:r w:rsidR="00883E85" w:rsidRPr="00883E85">
        <w:rPr>
          <w:rFonts w:ascii="Arial" w:hAnsi="Arial" w:cs="Arial"/>
          <w:sz w:val="20"/>
          <w:szCs w:val="20"/>
          <w:shd w:val="clear" w:color="auto" w:fill="FFFFFF"/>
        </w:rPr>
        <w:t>等式</w:t>
      </w:r>
      <w:r>
        <w:rPr>
          <w:rFonts w:ascii="Arial" w:hAnsi="Arial" w:cs="Arial" w:hint="eastAsia"/>
          <w:sz w:val="20"/>
          <w:szCs w:val="20"/>
          <w:shd w:val="clear" w:color="auto" w:fill="FFFFFF"/>
        </w:rPr>
        <w:t>修正为</w:t>
      </w:r>
      <w:r w:rsidR="00883E85" w:rsidRPr="00883E85">
        <w:rPr>
          <w:rFonts w:ascii="Arial" w:hAnsi="Arial" w:cs="Arial"/>
          <w:sz w:val="20"/>
          <w:szCs w:val="20"/>
          <w:shd w:val="clear" w:color="auto" w:fill="FFFFFF"/>
        </w:rPr>
        <w:t>：</w:t>
      </w:r>
    </w:p>
    <w:p w:rsidR="00B00BC5" w:rsidRDefault="00B00BC5" w:rsidP="00B00BC5">
      <w:pPr>
        <w:pStyle w:val="a3"/>
        <w:ind w:left="360" w:firstLineChars="0" w:firstLine="0"/>
        <w:jc w:val="left"/>
        <w:rPr>
          <w:rFonts w:ascii="Arial" w:hAnsi="Arial" w:cs="Arial"/>
          <w:sz w:val="20"/>
          <w:szCs w:val="20"/>
          <w:shd w:val="clear" w:color="auto" w:fill="FFFFFF"/>
        </w:rPr>
      </w:pPr>
    </w:p>
    <w:p w:rsidR="00883E85" w:rsidRDefault="00B00BC5" w:rsidP="00B00BC5">
      <w:pPr>
        <w:pStyle w:val="a3"/>
        <w:ind w:left="360" w:firstLineChars="0" w:firstLine="0"/>
        <w:jc w:val="center"/>
        <w:rPr>
          <w:szCs w:val="21"/>
        </w:rPr>
      </w:pPr>
      <w:r>
        <w:rPr>
          <w:noProof/>
        </w:rPr>
        <w:drawing>
          <wp:inline distT="0" distB="0" distL="0" distR="0" wp14:anchorId="7587F51C" wp14:editId="1E9E2A32">
            <wp:extent cx="4130398" cy="754445"/>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0398" cy="754445"/>
                    </a:xfrm>
                    <a:prstGeom prst="rect">
                      <a:avLst/>
                    </a:prstGeom>
                  </pic:spPr>
                </pic:pic>
              </a:graphicData>
            </a:graphic>
          </wp:inline>
        </w:drawing>
      </w:r>
    </w:p>
    <w:p w:rsidR="00883E85" w:rsidRPr="00883E85" w:rsidRDefault="00883E85" w:rsidP="00883E85">
      <w:pPr>
        <w:pStyle w:val="a3"/>
        <w:ind w:left="360" w:firstLineChars="0" w:firstLine="0"/>
        <w:jc w:val="left"/>
        <w:rPr>
          <w:rFonts w:ascii="Arial" w:hAnsi="Arial" w:cs="Arial"/>
          <w:sz w:val="20"/>
          <w:szCs w:val="20"/>
          <w:shd w:val="clear" w:color="auto" w:fill="FFFFFF"/>
        </w:rPr>
      </w:pPr>
      <w:r w:rsidRPr="00883E85">
        <w:rPr>
          <w:rFonts w:ascii="Arial" w:hAnsi="Arial" w:cs="Arial" w:hint="eastAsia"/>
          <w:sz w:val="20"/>
          <w:szCs w:val="20"/>
          <w:shd w:val="clear" w:color="auto" w:fill="FFFFFF"/>
        </w:rPr>
        <w:t>如果坐标轴</w:t>
      </w:r>
      <w:r w:rsidRPr="00883E85">
        <w:rPr>
          <w:rFonts w:ascii="Arial" w:hAnsi="Arial" w:cs="Arial"/>
          <w:sz w:val="20"/>
          <w:szCs w:val="20"/>
          <w:shd w:val="clear" w:color="auto" w:fill="FFFFFF"/>
        </w:rPr>
        <w:t>u</w:t>
      </w:r>
      <w:r w:rsidRPr="00883E85">
        <w:rPr>
          <w:rFonts w:ascii="Arial" w:hAnsi="Arial" w:cs="Arial"/>
          <w:sz w:val="20"/>
          <w:szCs w:val="20"/>
          <w:shd w:val="clear" w:color="auto" w:fill="FFFFFF"/>
        </w:rPr>
        <w:t>和</w:t>
      </w:r>
      <w:r w:rsidRPr="00883E85">
        <w:rPr>
          <w:rFonts w:ascii="Arial" w:hAnsi="Arial" w:cs="Arial"/>
          <w:sz w:val="20"/>
          <w:szCs w:val="20"/>
          <w:shd w:val="clear" w:color="auto" w:fill="FFFFFF"/>
        </w:rPr>
        <w:t>v</w:t>
      </w:r>
      <w:r w:rsidRPr="00883E85">
        <w:rPr>
          <w:rFonts w:ascii="Arial" w:hAnsi="Arial" w:cs="Arial"/>
          <w:sz w:val="20"/>
          <w:szCs w:val="20"/>
          <w:shd w:val="clear" w:color="auto" w:fill="FFFFFF"/>
        </w:rPr>
        <w:t>彼此</w:t>
      </w:r>
      <w:proofErr w:type="gramStart"/>
      <w:r w:rsidRPr="00883E85">
        <w:rPr>
          <w:rFonts w:ascii="Arial" w:hAnsi="Arial" w:cs="Arial"/>
          <w:sz w:val="20"/>
          <w:szCs w:val="20"/>
          <w:shd w:val="clear" w:color="auto" w:fill="FFFFFF"/>
        </w:rPr>
        <w:t>不</w:t>
      </w:r>
      <w:proofErr w:type="gramEnd"/>
      <w:r w:rsidRPr="00883E85">
        <w:rPr>
          <w:rFonts w:ascii="Arial" w:hAnsi="Arial" w:cs="Arial"/>
          <w:sz w:val="20"/>
          <w:szCs w:val="20"/>
          <w:shd w:val="clear" w:color="auto" w:fill="FFFFFF"/>
        </w:rPr>
        <w:t>正交，则可以给</w:t>
      </w:r>
      <w:r w:rsidRPr="00883E85">
        <w:rPr>
          <w:rFonts w:ascii="Arial" w:hAnsi="Arial" w:cs="Arial"/>
          <w:sz w:val="20"/>
          <w:szCs w:val="20"/>
          <w:shd w:val="clear" w:color="auto" w:fill="FFFFFF"/>
        </w:rPr>
        <w:t>K</w:t>
      </w:r>
      <w:r w:rsidRPr="00883E85">
        <w:rPr>
          <w:rFonts w:ascii="Arial" w:hAnsi="Arial" w:cs="Arial"/>
          <w:sz w:val="20"/>
          <w:szCs w:val="20"/>
          <w:shd w:val="clear" w:color="auto" w:fill="FFFFFF"/>
        </w:rPr>
        <w:t>赋予偏斜因子。该矩阵被称为</w:t>
      </w:r>
      <w:r w:rsidRPr="00883E85">
        <w:rPr>
          <w:rFonts w:ascii="Arial" w:hAnsi="Arial" w:cs="Arial" w:hint="eastAsia"/>
          <w:sz w:val="20"/>
          <w:szCs w:val="20"/>
          <w:shd w:val="clear" w:color="auto" w:fill="FFFFFF"/>
        </w:rPr>
        <w:t>相机内参：</w:t>
      </w:r>
    </w:p>
    <w:p w:rsidR="00B00BC5" w:rsidRDefault="00B00BC5" w:rsidP="00B00BC5">
      <w:pPr>
        <w:pStyle w:val="a3"/>
        <w:ind w:left="360" w:firstLineChars="0" w:firstLine="0"/>
        <w:jc w:val="center"/>
        <w:rPr>
          <w:szCs w:val="21"/>
        </w:rPr>
      </w:pPr>
      <w:r>
        <w:rPr>
          <w:noProof/>
        </w:rPr>
        <w:drawing>
          <wp:inline distT="0" distB="0" distL="0" distR="0" wp14:anchorId="1B346D37" wp14:editId="0F6D9F01">
            <wp:extent cx="1432684" cy="70110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32684" cy="701101"/>
                    </a:xfrm>
                    <a:prstGeom prst="rect">
                      <a:avLst/>
                    </a:prstGeom>
                  </pic:spPr>
                </pic:pic>
              </a:graphicData>
            </a:graphic>
          </wp:inline>
        </w:drawing>
      </w:r>
    </w:p>
    <w:p w:rsidR="00F3789A" w:rsidRPr="00F3789A" w:rsidRDefault="00F3789A" w:rsidP="00F3789A">
      <w:pPr>
        <w:pStyle w:val="a3"/>
        <w:numPr>
          <w:ilvl w:val="0"/>
          <w:numId w:val="2"/>
        </w:numPr>
        <w:ind w:firstLineChars="0"/>
        <w:rPr>
          <w:szCs w:val="21"/>
        </w:rPr>
      </w:pPr>
      <w:r>
        <w:rPr>
          <w:rFonts w:hint="eastAsia"/>
          <w:noProof/>
        </w:rPr>
        <w:t>脸部标记</w:t>
      </w:r>
    </w:p>
    <w:p w:rsidR="00AA1CCA" w:rsidRPr="00AA1CCA" w:rsidRDefault="00AA1CCA" w:rsidP="00AA1CCA">
      <w:pPr>
        <w:pStyle w:val="a3"/>
        <w:ind w:left="360" w:firstLineChars="0" w:firstLine="0"/>
        <w:rPr>
          <w:rFonts w:ascii="Arial" w:hAnsi="Arial" w:cs="Arial"/>
          <w:sz w:val="20"/>
          <w:szCs w:val="20"/>
          <w:shd w:val="clear" w:color="auto" w:fill="FFFFFF"/>
        </w:rPr>
      </w:pPr>
      <w:r w:rsidRPr="00AA1CCA">
        <w:rPr>
          <w:rFonts w:ascii="Arial" w:hAnsi="Arial" w:cs="Arial"/>
          <w:sz w:val="20"/>
          <w:szCs w:val="20"/>
          <w:shd w:val="clear" w:color="auto" w:fill="FFFFFF"/>
        </w:rPr>
        <w:t>DLIB</w:t>
      </w:r>
      <w:r w:rsidRPr="00AA1CCA">
        <w:rPr>
          <w:rFonts w:ascii="Arial" w:hAnsi="Arial" w:cs="Arial"/>
          <w:sz w:val="20"/>
          <w:szCs w:val="20"/>
          <w:shd w:val="clear" w:color="auto" w:fill="FFFFFF"/>
        </w:rPr>
        <w:t>是一个现代</w:t>
      </w:r>
      <w:r w:rsidRPr="00AA1CCA">
        <w:rPr>
          <w:rFonts w:ascii="Arial" w:hAnsi="Arial" w:cs="Arial"/>
          <w:sz w:val="20"/>
          <w:szCs w:val="20"/>
          <w:shd w:val="clear" w:color="auto" w:fill="FFFFFF"/>
        </w:rPr>
        <w:t>C++</w:t>
      </w:r>
      <w:r w:rsidRPr="00AA1CCA">
        <w:rPr>
          <w:rFonts w:ascii="Arial" w:hAnsi="Arial" w:cs="Arial"/>
          <w:sz w:val="20"/>
          <w:szCs w:val="20"/>
          <w:shd w:val="clear" w:color="auto" w:fill="FFFFFF"/>
        </w:rPr>
        <w:t>机器学习框架。该框架</w:t>
      </w:r>
      <w:r>
        <w:rPr>
          <w:rFonts w:ascii="Arial" w:hAnsi="Arial" w:cs="Arial" w:hint="eastAsia"/>
          <w:sz w:val="20"/>
          <w:szCs w:val="20"/>
          <w:shd w:val="clear" w:color="auto" w:fill="FFFFFF"/>
        </w:rPr>
        <w:t>可以</w:t>
      </w:r>
      <w:r w:rsidRPr="00AA1CCA">
        <w:rPr>
          <w:rFonts w:ascii="Arial" w:hAnsi="Arial" w:cs="Arial"/>
          <w:sz w:val="20"/>
          <w:szCs w:val="20"/>
          <w:shd w:val="clear" w:color="auto" w:fill="FFFFFF"/>
        </w:rPr>
        <w:t>通过一毫秒面部对齐和一组回归树进行实时面部</w:t>
      </w:r>
      <w:r>
        <w:rPr>
          <w:rFonts w:ascii="Arial" w:hAnsi="Arial" w:cs="Arial" w:hint="eastAsia"/>
          <w:sz w:val="20"/>
          <w:szCs w:val="20"/>
          <w:shd w:val="clear" w:color="auto" w:fill="FFFFFF"/>
        </w:rPr>
        <w:t>特征点</w:t>
      </w:r>
      <w:r w:rsidRPr="00AA1CCA">
        <w:rPr>
          <w:rFonts w:ascii="Arial" w:hAnsi="Arial" w:cs="Arial"/>
          <w:sz w:val="20"/>
          <w:szCs w:val="20"/>
          <w:shd w:val="clear" w:color="auto" w:fill="FFFFFF"/>
        </w:rPr>
        <w:t>检测。该库</w:t>
      </w:r>
      <w:r>
        <w:rPr>
          <w:rFonts w:ascii="Arial" w:hAnsi="Arial" w:cs="Arial" w:hint="eastAsia"/>
          <w:sz w:val="20"/>
          <w:szCs w:val="20"/>
          <w:shd w:val="clear" w:color="auto" w:fill="FFFFFF"/>
        </w:rPr>
        <w:t>可以</w:t>
      </w:r>
      <w:r w:rsidRPr="00AA1CCA">
        <w:rPr>
          <w:rFonts w:ascii="Arial" w:hAnsi="Arial" w:cs="Arial"/>
          <w:sz w:val="20"/>
          <w:szCs w:val="20"/>
          <w:shd w:val="clear" w:color="auto" w:fill="FFFFFF"/>
        </w:rPr>
        <w:t>快速添加</w:t>
      </w:r>
      <w:r w:rsidRPr="00AA1CCA">
        <w:rPr>
          <w:rFonts w:ascii="Arial" w:hAnsi="Arial" w:cs="Arial"/>
          <w:sz w:val="20"/>
          <w:szCs w:val="20"/>
          <w:shd w:val="clear" w:color="auto" w:fill="FFFFFF"/>
        </w:rPr>
        <w:t>68</w:t>
      </w:r>
      <w:r w:rsidRPr="00AA1CCA">
        <w:rPr>
          <w:rFonts w:ascii="Arial" w:hAnsi="Arial" w:cs="Arial"/>
          <w:sz w:val="20"/>
          <w:szCs w:val="20"/>
          <w:shd w:val="clear" w:color="auto" w:fill="FFFFFF"/>
        </w:rPr>
        <w:t>个面部</w:t>
      </w:r>
      <w:r>
        <w:rPr>
          <w:rFonts w:ascii="Arial" w:hAnsi="Arial" w:cs="Arial" w:hint="eastAsia"/>
          <w:sz w:val="20"/>
          <w:szCs w:val="20"/>
          <w:shd w:val="clear" w:color="auto" w:fill="FFFFFF"/>
        </w:rPr>
        <w:t>特征点</w:t>
      </w:r>
      <w:r w:rsidRPr="00AA1CCA">
        <w:rPr>
          <w:rFonts w:ascii="Arial" w:hAnsi="Arial" w:cs="Arial"/>
          <w:sz w:val="20"/>
          <w:szCs w:val="20"/>
          <w:shd w:val="clear" w:color="auto" w:fill="FFFFFF"/>
        </w:rPr>
        <w:t>的注释，即使在非正面，高度倾斜的角度，也能准确检测。</w:t>
      </w:r>
      <w:r w:rsidRPr="00AA1CCA">
        <w:rPr>
          <w:rFonts w:ascii="Arial" w:hAnsi="Arial" w:cs="Arial"/>
          <w:sz w:val="20"/>
          <w:szCs w:val="20"/>
          <w:shd w:val="clear" w:color="auto" w:fill="FFFFFF"/>
        </w:rPr>
        <w:t xml:space="preserve"> DLIB</w:t>
      </w:r>
      <w:r w:rsidRPr="00AA1CCA">
        <w:rPr>
          <w:rFonts w:ascii="Arial" w:hAnsi="Arial" w:cs="Arial"/>
          <w:sz w:val="20"/>
          <w:szCs w:val="20"/>
          <w:shd w:val="clear" w:color="auto" w:fill="FFFFFF"/>
        </w:rPr>
        <w:t>使用</w:t>
      </w:r>
      <w:r w:rsidRPr="00AA1CCA">
        <w:rPr>
          <w:rFonts w:ascii="Arial" w:hAnsi="Arial" w:cs="Arial"/>
          <w:sz w:val="20"/>
          <w:szCs w:val="20"/>
          <w:shd w:val="clear" w:color="auto" w:fill="FFFFFF"/>
        </w:rPr>
        <w:t>HELEN</w:t>
      </w:r>
      <w:r w:rsidRPr="00AA1CCA">
        <w:rPr>
          <w:rFonts w:ascii="Arial" w:hAnsi="Arial" w:cs="Arial"/>
          <w:sz w:val="20"/>
          <w:szCs w:val="20"/>
          <w:shd w:val="clear" w:color="auto" w:fill="FFFFFF"/>
        </w:rPr>
        <w:t>数据集，该数据集由</w:t>
      </w:r>
      <w:r w:rsidRPr="00AA1CCA">
        <w:rPr>
          <w:rFonts w:ascii="Arial" w:hAnsi="Arial" w:cs="Arial"/>
          <w:sz w:val="20"/>
          <w:szCs w:val="20"/>
          <w:shd w:val="clear" w:color="auto" w:fill="FFFFFF"/>
        </w:rPr>
        <w:t>2000</w:t>
      </w:r>
      <w:r w:rsidRPr="00AA1CCA">
        <w:rPr>
          <w:rFonts w:ascii="Arial" w:hAnsi="Arial" w:cs="Arial"/>
          <w:sz w:val="20"/>
          <w:szCs w:val="20"/>
          <w:shd w:val="clear" w:color="auto" w:fill="FFFFFF"/>
        </w:rPr>
        <w:t>个不同光照，姿势，表情，遮挡和个体差异的训练图像组成。</w:t>
      </w:r>
    </w:p>
    <w:p w:rsidR="00F3789A" w:rsidRDefault="00F3789A" w:rsidP="00F3789A">
      <w:pPr>
        <w:pStyle w:val="a3"/>
        <w:ind w:left="360" w:firstLineChars="0" w:firstLine="0"/>
        <w:rPr>
          <w:szCs w:val="21"/>
        </w:rPr>
      </w:pPr>
      <w:r>
        <w:rPr>
          <w:noProof/>
        </w:rPr>
        <w:drawing>
          <wp:inline distT="0" distB="0" distL="0" distR="0" wp14:anchorId="4AC0E6E0" wp14:editId="65660739">
            <wp:extent cx="2385759" cy="246690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9906" cy="2502215"/>
                    </a:xfrm>
                    <a:prstGeom prst="rect">
                      <a:avLst/>
                    </a:prstGeom>
                  </pic:spPr>
                </pic:pic>
              </a:graphicData>
            </a:graphic>
          </wp:inline>
        </w:drawing>
      </w:r>
      <w:r>
        <w:rPr>
          <w:rFonts w:hint="eastAsia"/>
          <w:szCs w:val="21"/>
        </w:rPr>
        <w:t xml:space="preserve"> </w:t>
      </w:r>
      <w:r>
        <w:rPr>
          <w:szCs w:val="21"/>
        </w:rPr>
        <w:t xml:space="preserve">     </w:t>
      </w:r>
      <w:r>
        <w:rPr>
          <w:noProof/>
        </w:rPr>
        <w:drawing>
          <wp:inline distT="0" distB="0" distL="0" distR="0" wp14:anchorId="19AE69F8" wp14:editId="70149109">
            <wp:extent cx="2223856" cy="2480063"/>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5533" cy="2515390"/>
                    </a:xfrm>
                    <a:prstGeom prst="rect">
                      <a:avLst/>
                    </a:prstGeom>
                  </pic:spPr>
                </pic:pic>
              </a:graphicData>
            </a:graphic>
          </wp:inline>
        </w:drawing>
      </w:r>
    </w:p>
    <w:p w:rsidR="00452D67" w:rsidRPr="0088221B" w:rsidRDefault="00452D67" w:rsidP="0088221B">
      <w:pPr>
        <w:pStyle w:val="a3"/>
        <w:numPr>
          <w:ilvl w:val="0"/>
          <w:numId w:val="2"/>
        </w:numPr>
        <w:ind w:firstLineChars="0"/>
        <w:rPr>
          <w:szCs w:val="21"/>
        </w:rPr>
      </w:pPr>
      <w:r>
        <w:rPr>
          <w:rFonts w:hint="eastAsia"/>
          <w:szCs w:val="21"/>
        </w:rPr>
        <w:t>锚定</w:t>
      </w:r>
    </w:p>
    <w:p w:rsidR="00F3789A" w:rsidRPr="00F3789A" w:rsidRDefault="00F3789A" w:rsidP="00452D67">
      <w:pPr>
        <w:pStyle w:val="a3"/>
        <w:ind w:left="360" w:firstLineChars="0" w:firstLine="0"/>
        <w:rPr>
          <w:szCs w:val="21"/>
        </w:rPr>
      </w:pPr>
      <w:r w:rsidRPr="00F3789A">
        <w:rPr>
          <w:rFonts w:ascii="Arial" w:hAnsi="Arial" w:cs="Arial"/>
          <w:sz w:val="20"/>
          <w:szCs w:val="20"/>
          <w:shd w:val="clear" w:color="auto" w:fill="FFFFFF"/>
        </w:rPr>
        <w:t>当</w:t>
      </w:r>
      <w:r w:rsidRPr="00F3789A">
        <w:rPr>
          <w:rFonts w:ascii="Arial" w:hAnsi="Arial" w:cs="Arial"/>
          <w:sz w:val="20"/>
          <w:szCs w:val="20"/>
          <w:shd w:val="clear" w:color="auto" w:fill="FFFFFF"/>
        </w:rPr>
        <w:t>DLIB</w:t>
      </w:r>
      <w:r w:rsidR="00452D67">
        <w:rPr>
          <w:rFonts w:ascii="Arial" w:hAnsi="Arial" w:cs="Arial" w:hint="eastAsia"/>
          <w:sz w:val="20"/>
          <w:szCs w:val="20"/>
          <w:shd w:val="clear" w:color="auto" w:fill="FFFFFF"/>
        </w:rPr>
        <w:t>标记某些特征</w:t>
      </w:r>
      <w:r w:rsidRPr="00F3789A">
        <w:rPr>
          <w:rFonts w:ascii="Arial" w:hAnsi="Arial" w:cs="Arial"/>
          <w:sz w:val="20"/>
          <w:szCs w:val="20"/>
          <w:shd w:val="clear" w:color="auto" w:fill="FFFFFF"/>
        </w:rPr>
        <w:t>时，</w:t>
      </w:r>
      <w:r w:rsidR="0088221B">
        <w:rPr>
          <w:rFonts w:ascii="Arial" w:hAnsi="Arial" w:cs="Arial" w:hint="eastAsia"/>
          <w:sz w:val="20"/>
          <w:szCs w:val="20"/>
          <w:shd w:val="clear" w:color="auto" w:fill="FFFFFF"/>
        </w:rPr>
        <w:t>需要</w:t>
      </w:r>
      <w:proofErr w:type="gramStart"/>
      <w:r w:rsidR="0088221B">
        <w:rPr>
          <w:rFonts w:ascii="Arial" w:hAnsi="Arial" w:cs="Arial" w:hint="eastAsia"/>
          <w:sz w:val="20"/>
          <w:szCs w:val="20"/>
          <w:shd w:val="clear" w:color="auto" w:fill="FFFFFF"/>
        </w:rPr>
        <w:t>用</w:t>
      </w:r>
      <w:r w:rsidRPr="00F3789A">
        <w:rPr>
          <w:rFonts w:ascii="Arial" w:hAnsi="Arial" w:cs="Arial"/>
          <w:sz w:val="20"/>
          <w:szCs w:val="20"/>
          <w:shd w:val="clear" w:color="auto" w:fill="FFFFFF"/>
        </w:rPr>
        <w:t>锚点</w:t>
      </w:r>
      <w:r w:rsidR="0088221B">
        <w:rPr>
          <w:rFonts w:ascii="Arial" w:hAnsi="Arial" w:cs="Arial" w:hint="eastAsia"/>
          <w:sz w:val="20"/>
          <w:szCs w:val="20"/>
          <w:shd w:val="clear" w:color="auto" w:fill="FFFFFF"/>
        </w:rPr>
        <w:t>得出</w:t>
      </w:r>
      <w:proofErr w:type="gramEnd"/>
      <w:r w:rsidR="0088221B">
        <w:rPr>
          <w:rFonts w:ascii="Arial" w:hAnsi="Arial" w:cs="Arial"/>
          <w:sz w:val="20"/>
          <w:szCs w:val="20"/>
          <w:shd w:val="clear" w:color="auto" w:fill="FFFFFF"/>
        </w:rPr>
        <w:t>脸部</w:t>
      </w:r>
      <w:r w:rsidRPr="00F3789A">
        <w:rPr>
          <w:rFonts w:ascii="Arial" w:hAnsi="Arial" w:cs="Arial"/>
          <w:sz w:val="20"/>
          <w:szCs w:val="20"/>
          <w:shd w:val="clear" w:color="auto" w:fill="FFFFFF"/>
        </w:rPr>
        <w:t>姿势。</w:t>
      </w:r>
      <w:r w:rsidR="0088221B">
        <w:rPr>
          <w:rFonts w:ascii="Arial" w:hAnsi="Arial" w:cs="Arial" w:hint="eastAsia"/>
          <w:sz w:val="20"/>
          <w:szCs w:val="20"/>
          <w:shd w:val="clear" w:color="auto" w:fill="FFFFFF"/>
        </w:rPr>
        <w:t>如</w:t>
      </w:r>
      <w:r w:rsidR="0088221B" w:rsidRPr="00452D67">
        <w:rPr>
          <w:szCs w:val="21"/>
        </w:rPr>
        <w:t>头部宽度（第</w:t>
      </w:r>
      <w:r w:rsidR="0088221B">
        <w:rPr>
          <w:szCs w:val="21"/>
        </w:rPr>
        <w:t>0</w:t>
      </w:r>
      <w:r w:rsidR="0088221B" w:rsidRPr="00452D67">
        <w:rPr>
          <w:szCs w:val="21"/>
        </w:rPr>
        <w:t>点和第16点）以及</w:t>
      </w:r>
      <w:r w:rsidR="0088221B">
        <w:rPr>
          <w:rFonts w:hint="eastAsia"/>
          <w:szCs w:val="21"/>
        </w:rPr>
        <w:t>两眼中点</w:t>
      </w:r>
      <w:r w:rsidR="0088221B" w:rsidRPr="00452D67">
        <w:rPr>
          <w:szCs w:val="21"/>
        </w:rPr>
        <w:t>（第27点）。</w:t>
      </w:r>
      <w:proofErr w:type="gramStart"/>
      <w:r w:rsidR="0088221B">
        <w:rPr>
          <w:rFonts w:ascii="Arial" w:hAnsi="Arial" w:cs="Arial" w:hint="eastAsia"/>
          <w:sz w:val="20"/>
          <w:szCs w:val="20"/>
          <w:shd w:val="clear" w:color="auto" w:fill="FFFFFF"/>
        </w:rPr>
        <w:t>这些锚点不</w:t>
      </w:r>
      <w:proofErr w:type="gramEnd"/>
      <w:r w:rsidR="0088221B">
        <w:rPr>
          <w:rFonts w:ascii="Arial" w:hAnsi="Arial" w:cs="Arial" w:hint="eastAsia"/>
          <w:sz w:val="20"/>
          <w:szCs w:val="20"/>
          <w:shd w:val="clear" w:color="auto" w:fill="FFFFFF"/>
        </w:rPr>
        <w:t>容易因表情变化产生畸变。</w:t>
      </w:r>
    </w:p>
    <w:p w:rsidR="00452D67" w:rsidRDefault="00F3789A" w:rsidP="00F3789A">
      <w:pPr>
        <w:pStyle w:val="a3"/>
        <w:numPr>
          <w:ilvl w:val="0"/>
          <w:numId w:val="2"/>
        </w:numPr>
        <w:ind w:firstLineChars="0"/>
        <w:rPr>
          <w:szCs w:val="21"/>
        </w:rPr>
      </w:pPr>
      <w:r w:rsidRPr="00F3789A">
        <w:rPr>
          <w:rFonts w:hint="eastAsia"/>
          <w:szCs w:val="21"/>
        </w:rPr>
        <w:t>单应性</w:t>
      </w:r>
    </w:p>
    <w:p w:rsidR="009F65C3" w:rsidRDefault="00051DF8" w:rsidP="009F65C3">
      <w:pPr>
        <w:pStyle w:val="a3"/>
        <w:ind w:left="360" w:firstLineChars="0" w:firstLine="0"/>
        <w:rPr>
          <w:szCs w:val="21"/>
        </w:rPr>
      </w:pPr>
      <w:r w:rsidRPr="00051DF8">
        <w:rPr>
          <w:rFonts w:hint="eastAsia"/>
          <w:szCs w:val="21"/>
        </w:rPr>
        <w:t>在计算机视觉领域中，空间中同一平面的任意两幅图像通过单应性关联在一起（假定是针孔相机）。比如</w:t>
      </w:r>
      <w:r>
        <w:rPr>
          <w:rFonts w:hint="eastAsia"/>
          <w:szCs w:val="21"/>
        </w:rPr>
        <w:t>，</w:t>
      </w:r>
      <w:r w:rsidRPr="00051DF8">
        <w:rPr>
          <w:szCs w:val="21"/>
        </w:rPr>
        <w:t>一个物体可以通过旋转相机镜头获取两张不同的照片(这两张照片的内容不一定要完全对应,部分对应即可)</w:t>
      </w:r>
      <w:r>
        <w:rPr>
          <w:rFonts w:hint="eastAsia"/>
          <w:szCs w:val="21"/>
        </w:rPr>
        <w:t>，假设</w:t>
      </w:r>
      <w:r w:rsidRPr="00051DF8">
        <w:rPr>
          <w:szCs w:val="21"/>
        </w:rPr>
        <w:t>单</w:t>
      </w:r>
      <w:proofErr w:type="gramStart"/>
      <w:r w:rsidRPr="00051DF8">
        <w:rPr>
          <w:szCs w:val="21"/>
        </w:rPr>
        <w:t>应性二维</w:t>
      </w:r>
      <w:proofErr w:type="gramEnd"/>
      <w:r w:rsidRPr="00051DF8">
        <w:rPr>
          <w:szCs w:val="21"/>
        </w:rPr>
        <w:t>矩阵为</w:t>
      </w:r>
      <w:r>
        <w:rPr>
          <w:szCs w:val="21"/>
        </w:rPr>
        <w:t>M</w:t>
      </w:r>
      <w:r>
        <w:rPr>
          <w:rFonts w:hint="eastAsia"/>
          <w:szCs w:val="21"/>
        </w:rPr>
        <w:t>，</w:t>
      </w:r>
      <w:r w:rsidR="009F65C3" w:rsidRPr="00F81CE7">
        <w:rPr>
          <w:szCs w:val="21"/>
        </w:rPr>
        <w:t>那么照片</w:t>
      </w:r>
      <w:r w:rsidR="009F65C3">
        <w:rPr>
          <w:rFonts w:hint="eastAsia"/>
          <w:szCs w:val="21"/>
        </w:rPr>
        <w:t>A</w:t>
      </w:r>
      <w:r w:rsidR="009F65C3" w:rsidRPr="00F81CE7">
        <w:rPr>
          <w:szCs w:val="21"/>
        </w:rPr>
        <w:t>乘以M就是照片</w:t>
      </w:r>
      <w:r w:rsidR="009F65C3">
        <w:rPr>
          <w:rFonts w:hint="eastAsia"/>
          <w:szCs w:val="21"/>
        </w:rPr>
        <w:t>B</w:t>
      </w:r>
      <w:r>
        <w:rPr>
          <w:rFonts w:hint="eastAsia"/>
          <w:szCs w:val="21"/>
        </w:rPr>
        <w:t>。</w:t>
      </w:r>
      <w:r w:rsidR="009F65C3" w:rsidRPr="00F81CE7">
        <w:rPr>
          <w:szCs w:val="21"/>
        </w:rPr>
        <w:t>一旦旋转和平移从所估计的单应性矩阵中提取出来，那么该信息</w:t>
      </w:r>
      <w:r>
        <w:rPr>
          <w:rFonts w:hint="eastAsia"/>
          <w:szCs w:val="21"/>
        </w:rPr>
        <w:t>则</w:t>
      </w:r>
      <w:r w:rsidR="009F65C3" w:rsidRPr="00F81CE7">
        <w:rPr>
          <w:szCs w:val="21"/>
        </w:rPr>
        <w:t>可</w:t>
      </w:r>
      <w:r>
        <w:rPr>
          <w:szCs w:val="21"/>
        </w:rPr>
        <w:t>用</w:t>
      </w:r>
      <w:r>
        <w:rPr>
          <w:rFonts w:hint="eastAsia"/>
          <w:szCs w:val="21"/>
        </w:rPr>
        <w:t>于将眼镜图片</w:t>
      </w:r>
      <w:r w:rsidR="009F65C3" w:rsidRPr="00F81CE7">
        <w:rPr>
          <w:szCs w:val="21"/>
        </w:rPr>
        <w:t>插入到图像或视频中，根据正确的透视来渲染，</w:t>
      </w:r>
      <w:r>
        <w:rPr>
          <w:rFonts w:hint="eastAsia"/>
          <w:szCs w:val="21"/>
        </w:rPr>
        <w:t>即可</w:t>
      </w:r>
      <w:r w:rsidR="009F65C3" w:rsidRPr="00F81CE7">
        <w:rPr>
          <w:szCs w:val="21"/>
        </w:rPr>
        <w:t>成为原始场景的一部分</w:t>
      </w:r>
      <w:r w:rsidR="009F65C3">
        <w:rPr>
          <w:rFonts w:hint="eastAsia"/>
          <w:szCs w:val="21"/>
        </w:rPr>
        <w:t>。</w:t>
      </w:r>
    </w:p>
    <w:p w:rsidR="00536099" w:rsidRDefault="00536099" w:rsidP="002E2593">
      <w:pPr>
        <w:rPr>
          <w:b/>
          <w:sz w:val="30"/>
          <w:szCs w:val="30"/>
        </w:rPr>
      </w:pPr>
    </w:p>
    <w:p w:rsidR="008A0131" w:rsidRDefault="008A0131" w:rsidP="002E2593">
      <w:pPr>
        <w:rPr>
          <w:b/>
          <w:sz w:val="30"/>
          <w:szCs w:val="30"/>
        </w:rPr>
      </w:pPr>
      <w:r>
        <w:rPr>
          <w:b/>
          <w:sz w:val="30"/>
          <w:szCs w:val="30"/>
        </w:rPr>
        <w:lastRenderedPageBreak/>
        <w:t>P</w:t>
      </w:r>
      <w:r>
        <w:rPr>
          <w:rFonts w:hint="eastAsia"/>
          <w:b/>
          <w:sz w:val="30"/>
          <w:szCs w:val="30"/>
        </w:rPr>
        <w:t>art</w:t>
      </w:r>
      <w:r w:rsidR="00107BF7">
        <w:rPr>
          <w:b/>
          <w:sz w:val="30"/>
          <w:szCs w:val="30"/>
        </w:rPr>
        <w:t>2</w:t>
      </w:r>
      <w:r>
        <w:rPr>
          <w:rFonts w:hint="eastAsia"/>
          <w:b/>
          <w:sz w:val="30"/>
          <w:szCs w:val="30"/>
        </w:rPr>
        <w:t>：</w:t>
      </w:r>
      <w:r w:rsidR="00B20133">
        <w:rPr>
          <w:rFonts w:hint="eastAsia"/>
          <w:b/>
          <w:sz w:val="30"/>
          <w:szCs w:val="30"/>
        </w:rPr>
        <w:t>流程图</w:t>
      </w:r>
      <w:r>
        <w:rPr>
          <w:rFonts w:hint="eastAsia"/>
          <w:b/>
          <w:sz w:val="30"/>
          <w:szCs w:val="30"/>
        </w:rPr>
        <w:t>：</w:t>
      </w:r>
    </w:p>
    <w:p w:rsidR="00051DF8" w:rsidRDefault="00536099" w:rsidP="00536099">
      <w:pPr>
        <w:jc w:val="center"/>
        <w:rPr>
          <w:b/>
          <w:sz w:val="30"/>
          <w:szCs w:val="30"/>
        </w:rPr>
      </w:pPr>
      <w:r w:rsidRPr="00536099">
        <w:rPr>
          <w:b/>
          <w:noProof/>
          <w:sz w:val="30"/>
          <w:szCs w:val="30"/>
        </w:rPr>
        <w:drawing>
          <wp:inline distT="0" distB="0" distL="0" distR="0">
            <wp:extent cx="3592196" cy="8297322"/>
            <wp:effectExtent l="0" t="0" r="8255" b="8890"/>
            <wp:docPr id="5" name="图片 5" descr="D:\崇新学堂\崇新学堂项目\顺序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崇新学堂\崇新学堂项目\顺序流程.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504"/>
                    <a:stretch/>
                  </pic:blipFill>
                  <pic:spPr bwMode="auto">
                    <a:xfrm>
                      <a:off x="0" y="0"/>
                      <a:ext cx="3643405" cy="8415605"/>
                    </a:xfrm>
                    <a:prstGeom prst="rect">
                      <a:avLst/>
                    </a:prstGeom>
                    <a:noFill/>
                    <a:ln>
                      <a:noFill/>
                    </a:ln>
                    <a:extLst>
                      <a:ext uri="{53640926-AAD7-44D8-BBD7-CCE9431645EC}">
                        <a14:shadowObscured xmlns:a14="http://schemas.microsoft.com/office/drawing/2010/main"/>
                      </a:ext>
                    </a:extLst>
                  </pic:spPr>
                </pic:pic>
              </a:graphicData>
            </a:graphic>
          </wp:inline>
        </w:drawing>
      </w:r>
    </w:p>
    <w:p w:rsidR="008A0131" w:rsidRDefault="00107BF7" w:rsidP="002F3924">
      <w:pPr>
        <w:rPr>
          <w:b/>
          <w:sz w:val="30"/>
          <w:szCs w:val="30"/>
        </w:rPr>
      </w:pPr>
      <w:r>
        <w:rPr>
          <w:rFonts w:hint="eastAsia"/>
          <w:b/>
          <w:sz w:val="30"/>
          <w:szCs w:val="30"/>
        </w:rPr>
        <w:lastRenderedPageBreak/>
        <w:t>Part</w:t>
      </w:r>
      <w:r w:rsidR="00B20133">
        <w:rPr>
          <w:b/>
          <w:sz w:val="30"/>
          <w:szCs w:val="30"/>
        </w:rPr>
        <w:t>3</w:t>
      </w:r>
      <w:r>
        <w:rPr>
          <w:rFonts w:hint="eastAsia"/>
          <w:b/>
          <w:sz w:val="30"/>
          <w:szCs w:val="30"/>
        </w:rPr>
        <w:t>：G</w:t>
      </w:r>
      <w:r>
        <w:rPr>
          <w:b/>
          <w:sz w:val="30"/>
          <w:szCs w:val="30"/>
        </w:rPr>
        <w:t>UI</w:t>
      </w:r>
      <w:r>
        <w:rPr>
          <w:rFonts w:hint="eastAsia"/>
          <w:b/>
          <w:sz w:val="30"/>
          <w:szCs w:val="30"/>
        </w:rPr>
        <w:t>界面设计效果展示</w:t>
      </w:r>
      <w:r>
        <w:rPr>
          <w:b/>
          <w:sz w:val="30"/>
          <w:szCs w:val="30"/>
        </w:rPr>
        <w:t>:</w:t>
      </w:r>
    </w:p>
    <w:p w:rsidR="00B20133" w:rsidRDefault="00F17F4F" w:rsidP="002F3924">
      <w:pPr>
        <w:rPr>
          <w:b/>
          <w:sz w:val="30"/>
          <w:szCs w:val="30"/>
        </w:rPr>
      </w:pPr>
      <w:r>
        <w:rPr>
          <w:noProof/>
        </w:rPr>
        <w:drawing>
          <wp:inline distT="0" distB="0" distL="0" distR="0" wp14:anchorId="4E59B37B" wp14:editId="3EBEA8FA">
            <wp:extent cx="5274310" cy="43649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4990"/>
                    </a:xfrm>
                    <a:prstGeom prst="rect">
                      <a:avLst/>
                    </a:prstGeom>
                  </pic:spPr>
                </pic:pic>
              </a:graphicData>
            </a:graphic>
          </wp:inline>
        </w:drawing>
      </w:r>
      <w:r>
        <w:rPr>
          <w:noProof/>
        </w:rPr>
        <w:drawing>
          <wp:inline distT="0" distB="0" distL="0" distR="0" wp14:anchorId="0597A6A1" wp14:editId="0B46A247">
            <wp:extent cx="2632710" cy="21788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0530" cy="2193562"/>
                    </a:xfrm>
                    <a:prstGeom prst="rect">
                      <a:avLst/>
                    </a:prstGeom>
                  </pic:spPr>
                </pic:pic>
              </a:graphicData>
            </a:graphic>
          </wp:inline>
        </w:drawing>
      </w:r>
      <w:r w:rsidR="00B20133">
        <w:rPr>
          <w:rFonts w:hint="eastAsia"/>
          <w:b/>
          <w:sz w:val="30"/>
          <w:szCs w:val="30"/>
        </w:rPr>
        <w:t xml:space="preserve"> </w:t>
      </w:r>
      <w:r w:rsidR="00B20133">
        <w:rPr>
          <w:noProof/>
        </w:rPr>
        <w:drawing>
          <wp:inline distT="0" distB="0" distL="0" distR="0" wp14:anchorId="553F5768" wp14:editId="210A3172">
            <wp:extent cx="2543176" cy="218065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8899" cy="2194133"/>
                    </a:xfrm>
                    <a:prstGeom prst="rect">
                      <a:avLst/>
                    </a:prstGeom>
                  </pic:spPr>
                </pic:pic>
              </a:graphicData>
            </a:graphic>
          </wp:inline>
        </w:drawing>
      </w:r>
    </w:p>
    <w:p w:rsidR="00B20133" w:rsidRDefault="00B20133" w:rsidP="00B20133">
      <w:pPr>
        <w:rPr>
          <w:b/>
          <w:sz w:val="30"/>
          <w:szCs w:val="30"/>
        </w:rPr>
      </w:pPr>
    </w:p>
    <w:p w:rsidR="00B20133" w:rsidRDefault="00B20133" w:rsidP="00B20133">
      <w:pPr>
        <w:rPr>
          <w:b/>
          <w:sz w:val="30"/>
          <w:szCs w:val="30"/>
        </w:rPr>
      </w:pPr>
    </w:p>
    <w:p w:rsidR="00B20133" w:rsidRDefault="00B20133" w:rsidP="00B20133">
      <w:pPr>
        <w:rPr>
          <w:b/>
          <w:sz w:val="30"/>
          <w:szCs w:val="30"/>
        </w:rPr>
      </w:pPr>
    </w:p>
    <w:p w:rsidR="00B20133" w:rsidRDefault="00B20133" w:rsidP="00B20133">
      <w:pPr>
        <w:rPr>
          <w:b/>
          <w:sz w:val="30"/>
          <w:szCs w:val="30"/>
        </w:rPr>
      </w:pPr>
    </w:p>
    <w:p w:rsidR="00B20133" w:rsidRDefault="00B20133" w:rsidP="002F3924">
      <w:pPr>
        <w:rPr>
          <w:b/>
          <w:sz w:val="30"/>
          <w:szCs w:val="30"/>
        </w:rPr>
      </w:pPr>
      <w:r>
        <w:rPr>
          <w:rFonts w:hint="eastAsia"/>
          <w:b/>
          <w:sz w:val="30"/>
          <w:szCs w:val="30"/>
        </w:rPr>
        <w:lastRenderedPageBreak/>
        <w:t>Part</w:t>
      </w:r>
      <w:r>
        <w:rPr>
          <w:b/>
          <w:sz w:val="30"/>
          <w:szCs w:val="30"/>
        </w:rPr>
        <w:t>4</w:t>
      </w:r>
      <w:r>
        <w:rPr>
          <w:rFonts w:hint="eastAsia"/>
          <w:b/>
          <w:sz w:val="30"/>
          <w:szCs w:val="30"/>
        </w:rPr>
        <w:t>：测试头部姿势的影响</w:t>
      </w:r>
      <w:r>
        <w:rPr>
          <w:b/>
          <w:sz w:val="30"/>
          <w:szCs w:val="30"/>
        </w:rPr>
        <w:t>:</w:t>
      </w:r>
    </w:p>
    <w:p w:rsidR="005B7011" w:rsidRPr="005B7011" w:rsidRDefault="005B7011" w:rsidP="002F3924">
      <w:pPr>
        <w:rPr>
          <w:szCs w:val="21"/>
        </w:rPr>
      </w:pPr>
      <w:r w:rsidRPr="005B7011">
        <w:rPr>
          <w:rFonts w:hint="eastAsia"/>
          <w:szCs w:val="21"/>
        </w:rPr>
        <w:t>正视：</w:t>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侧头：</w:t>
      </w:r>
    </w:p>
    <w:p w:rsidR="00B20133" w:rsidRDefault="00B20133" w:rsidP="002F3924">
      <w:pPr>
        <w:rPr>
          <w:b/>
          <w:sz w:val="30"/>
          <w:szCs w:val="30"/>
        </w:rPr>
      </w:pPr>
      <w:r>
        <w:rPr>
          <w:noProof/>
        </w:rPr>
        <w:drawing>
          <wp:inline distT="0" distB="0" distL="0" distR="0" wp14:anchorId="0705F0B0" wp14:editId="6048C1FF">
            <wp:extent cx="2569763" cy="2203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498" cy="2218657"/>
                    </a:xfrm>
                    <a:prstGeom prst="rect">
                      <a:avLst/>
                    </a:prstGeom>
                  </pic:spPr>
                </pic:pic>
              </a:graphicData>
            </a:graphic>
          </wp:inline>
        </w:drawing>
      </w:r>
      <w:r>
        <w:rPr>
          <w:rFonts w:hint="eastAsia"/>
          <w:b/>
          <w:sz w:val="30"/>
          <w:szCs w:val="30"/>
        </w:rPr>
        <w:t xml:space="preserve"> </w:t>
      </w:r>
      <w:r>
        <w:rPr>
          <w:noProof/>
        </w:rPr>
        <w:drawing>
          <wp:inline distT="0" distB="0" distL="0" distR="0" wp14:anchorId="4FC56214" wp14:editId="0B3DC70A">
            <wp:extent cx="2561617" cy="21964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3980" cy="2215640"/>
                    </a:xfrm>
                    <a:prstGeom prst="rect">
                      <a:avLst/>
                    </a:prstGeom>
                  </pic:spPr>
                </pic:pic>
              </a:graphicData>
            </a:graphic>
          </wp:inline>
        </w:drawing>
      </w:r>
    </w:p>
    <w:p w:rsidR="005B7011" w:rsidRPr="005B7011" w:rsidRDefault="005B7011" w:rsidP="002F3924">
      <w:pPr>
        <w:rPr>
          <w:szCs w:val="21"/>
        </w:rPr>
      </w:pPr>
      <w:r w:rsidRPr="005B7011">
        <w:rPr>
          <w:rFonts w:hint="eastAsia"/>
          <w:szCs w:val="21"/>
        </w:rPr>
        <w:t>抬头：</w:t>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低头：</w:t>
      </w:r>
    </w:p>
    <w:p w:rsidR="00B20133" w:rsidRDefault="00B20133" w:rsidP="002F3924">
      <w:pPr>
        <w:rPr>
          <w:b/>
          <w:sz w:val="30"/>
          <w:szCs w:val="30"/>
        </w:rPr>
      </w:pPr>
      <w:r>
        <w:rPr>
          <w:noProof/>
        </w:rPr>
        <w:drawing>
          <wp:inline distT="0" distB="0" distL="0" distR="0" wp14:anchorId="2E3BE003" wp14:editId="556CEFD7">
            <wp:extent cx="2559050" cy="219426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7104" cy="2209744"/>
                    </a:xfrm>
                    <a:prstGeom prst="rect">
                      <a:avLst/>
                    </a:prstGeom>
                  </pic:spPr>
                </pic:pic>
              </a:graphicData>
            </a:graphic>
          </wp:inline>
        </w:drawing>
      </w:r>
      <w:r>
        <w:rPr>
          <w:rFonts w:hint="eastAsia"/>
          <w:b/>
          <w:sz w:val="30"/>
          <w:szCs w:val="30"/>
        </w:rPr>
        <w:t xml:space="preserve"> </w:t>
      </w:r>
      <w:r>
        <w:rPr>
          <w:noProof/>
        </w:rPr>
        <w:drawing>
          <wp:inline distT="0" distB="0" distL="0" distR="0" wp14:anchorId="0403E0EC" wp14:editId="09ADFA02">
            <wp:extent cx="2561820" cy="219663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6516" cy="2200666"/>
                    </a:xfrm>
                    <a:prstGeom prst="rect">
                      <a:avLst/>
                    </a:prstGeom>
                  </pic:spPr>
                </pic:pic>
              </a:graphicData>
            </a:graphic>
          </wp:inline>
        </w:drawing>
      </w:r>
    </w:p>
    <w:p w:rsidR="005B7011" w:rsidRPr="005B7011" w:rsidRDefault="005B7011" w:rsidP="002F3924">
      <w:pPr>
        <w:rPr>
          <w:szCs w:val="21"/>
        </w:rPr>
      </w:pPr>
      <w:r>
        <w:rPr>
          <w:rFonts w:hint="eastAsia"/>
          <w:szCs w:val="21"/>
        </w:rPr>
        <w:t>经测试，</w:t>
      </w:r>
      <w:r w:rsidRPr="005B7011">
        <w:rPr>
          <w:rFonts w:hint="eastAsia"/>
          <w:szCs w:val="21"/>
        </w:rPr>
        <w:t>试戴效果均良好</w:t>
      </w:r>
      <w:r>
        <w:rPr>
          <w:rFonts w:hint="eastAsia"/>
          <w:szCs w:val="21"/>
        </w:rPr>
        <w:t>。</w:t>
      </w:r>
    </w:p>
    <w:p w:rsidR="008A0131" w:rsidRDefault="008A0131" w:rsidP="002E2593">
      <w:pPr>
        <w:rPr>
          <w:b/>
          <w:sz w:val="30"/>
          <w:szCs w:val="30"/>
        </w:rPr>
      </w:pPr>
      <w:r>
        <w:rPr>
          <w:rFonts w:hint="eastAsia"/>
          <w:b/>
          <w:sz w:val="30"/>
          <w:szCs w:val="30"/>
        </w:rPr>
        <w:t>三：研究成果：</w:t>
      </w:r>
    </w:p>
    <w:p w:rsidR="005B1965" w:rsidRDefault="00A16383" w:rsidP="005B7011">
      <w:pPr>
        <w:ind w:firstLine="420"/>
      </w:pPr>
      <w:r>
        <w:rPr>
          <w:rFonts w:hint="eastAsia"/>
        </w:rPr>
        <w:t>通过使用</w:t>
      </w:r>
      <w:proofErr w:type="spellStart"/>
      <w:r>
        <w:rPr>
          <w:rFonts w:hint="eastAsia"/>
        </w:rPr>
        <w:t>dlib</w:t>
      </w:r>
      <w:proofErr w:type="spellEnd"/>
      <w:r>
        <w:rPr>
          <w:rFonts w:hint="eastAsia"/>
        </w:rPr>
        <w:t>库，和</w:t>
      </w:r>
      <w:proofErr w:type="spellStart"/>
      <w:r>
        <w:rPr>
          <w:rFonts w:hint="eastAsia"/>
        </w:rPr>
        <w:t>opencv</w:t>
      </w:r>
      <w:proofErr w:type="spellEnd"/>
      <w:r>
        <w:rPr>
          <w:rFonts w:hint="eastAsia"/>
        </w:rPr>
        <w:t>库，能够实现眼镜的试戴，</w:t>
      </w:r>
      <w:r w:rsidR="005B7011">
        <w:rPr>
          <w:rFonts w:hint="eastAsia"/>
        </w:rPr>
        <w:t>增强系统</w:t>
      </w:r>
      <w:r>
        <w:rPr>
          <w:rFonts w:hint="eastAsia"/>
        </w:rPr>
        <w:t>鲁棒性</w:t>
      </w:r>
      <w:r w:rsidR="005B7011">
        <w:rPr>
          <w:rFonts w:hint="eastAsia"/>
        </w:rPr>
        <w:t>和</w:t>
      </w:r>
      <w:r>
        <w:rPr>
          <w:rFonts w:hint="eastAsia"/>
        </w:rPr>
        <w:t>真实性</w:t>
      </w:r>
      <w:r w:rsidR="005B7011">
        <w:rPr>
          <w:rFonts w:hint="eastAsia"/>
        </w:rPr>
        <w:t>。</w:t>
      </w:r>
      <w:r>
        <w:rPr>
          <w:rFonts w:hint="eastAsia"/>
        </w:rPr>
        <w:t>通过</w:t>
      </w:r>
      <w:proofErr w:type="spellStart"/>
      <w:r>
        <w:rPr>
          <w:rFonts w:hint="eastAsia"/>
        </w:rPr>
        <w:t>pyqt</w:t>
      </w:r>
      <w:proofErr w:type="spellEnd"/>
      <w:r>
        <w:rPr>
          <w:rFonts w:hint="eastAsia"/>
        </w:rPr>
        <w:t>写出界面，使得整个系统构建的更加完整，并且能根据事先预备好的眼镜进行实时更换试戴。</w:t>
      </w:r>
    </w:p>
    <w:p w:rsidR="00A16383" w:rsidRDefault="00A16383" w:rsidP="00A16383">
      <w:pPr>
        <w:rPr>
          <w:b/>
          <w:sz w:val="30"/>
          <w:szCs w:val="30"/>
        </w:rPr>
      </w:pPr>
      <w:r>
        <w:rPr>
          <w:rFonts w:hint="eastAsia"/>
          <w:b/>
          <w:sz w:val="30"/>
          <w:szCs w:val="30"/>
        </w:rPr>
        <w:t>四：项目展望：</w:t>
      </w:r>
    </w:p>
    <w:p w:rsidR="00A16383" w:rsidRDefault="00A16383" w:rsidP="005B7011">
      <w:pPr>
        <w:ind w:firstLine="420"/>
      </w:pPr>
      <w:r>
        <w:rPr>
          <w:rFonts w:hint="eastAsia"/>
        </w:rPr>
        <w:t>目前的项目进程中所使用的方法是定位人脸的四个坐标点及其中心点，然后改变眼镜的大小来叠加的，整个项目都只是二维层面的，还未涉及到三维平面的处理，同时还可以对系统进行完善：</w:t>
      </w:r>
    </w:p>
    <w:p w:rsidR="00A16383" w:rsidRDefault="00A16383">
      <w:r>
        <w:rPr>
          <w:rFonts w:hint="eastAsia"/>
        </w:rPr>
        <w:t xml:space="preserve"> </w:t>
      </w:r>
      <w:r>
        <w:t xml:space="preserve">  </w:t>
      </w:r>
      <w:r w:rsidRPr="00A16383">
        <w:rPr>
          <w:rFonts w:hint="eastAsia"/>
          <w:b/>
          <w:sz w:val="24"/>
          <w:szCs w:val="24"/>
        </w:rPr>
        <w:t>*</w:t>
      </w:r>
      <w:r>
        <w:rPr>
          <w:rFonts w:hint="eastAsia"/>
        </w:rPr>
        <w:t>创作下拉栏，能够添加更多的眼镜，给用户更多的试戴对象</w:t>
      </w:r>
    </w:p>
    <w:p w:rsidR="00A16383" w:rsidRDefault="00A16383">
      <w:r>
        <w:rPr>
          <w:rFonts w:hint="eastAsia"/>
        </w:rPr>
        <w:t xml:space="preserve"> </w:t>
      </w:r>
      <w:r>
        <w:t xml:space="preserve">  </w:t>
      </w:r>
      <w:r w:rsidRPr="00A16383">
        <w:rPr>
          <w:rFonts w:hint="eastAsia"/>
          <w:b/>
          <w:sz w:val="24"/>
          <w:szCs w:val="24"/>
        </w:rPr>
        <w:t>*</w:t>
      </w:r>
      <w:r>
        <w:rPr>
          <w:rFonts w:hint="eastAsia"/>
        </w:rPr>
        <w:t>扩充其他对象：比如美</w:t>
      </w:r>
      <w:proofErr w:type="gramStart"/>
      <w:r>
        <w:rPr>
          <w:rFonts w:hint="eastAsia"/>
        </w:rPr>
        <w:t>瞳</w:t>
      </w:r>
      <w:proofErr w:type="gramEnd"/>
      <w:r>
        <w:rPr>
          <w:rFonts w:hint="eastAsia"/>
        </w:rPr>
        <w:t>，耳环，头发，帽子</w:t>
      </w:r>
    </w:p>
    <w:p w:rsidR="00A16383" w:rsidRDefault="00A16383">
      <w:r>
        <w:rPr>
          <w:rFonts w:hint="eastAsia"/>
        </w:rPr>
        <w:t xml:space="preserve"> </w:t>
      </w:r>
      <w:r>
        <w:t xml:space="preserve">  </w:t>
      </w:r>
      <w:r w:rsidRPr="00A16383">
        <w:rPr>
          <w:rFonts w:hint="eastAsia"/>
          <w:b/>
          <w:sz w:val="24"/>
          <w:szCs w:val="24"/>
        </w:rPr>
        <w:t>*</w:t>
      </w:r>
      <w:r>
        <w:rPr>
          <w:rFonts w:hint="eastAsia"/>
        </w:rPr>
        <w:t>系统推荐</w:t>
      </w:r>
      <w:r w:rsidR="005B7011">
        <w:rPr>
          <w:rFonts w:hint="eastAsia"/>
        </w:rPr>
        <w:t>：</w:t>
      </w:r>
      <w:r>
        <w:rPr>
          <w:rFonts w:hint="eastAsia"/>
        </w:rPr>
        <w:t>在用户没有进行选择，自动适配一个最优的眼镜</w:t>
      </w:r>
    </w:p>
    <w:p w:rsidR="00A16383" w:rsidRDefault="00A16383">
      <w:r>
        <w:rPr>
          <w:rFonts w:hint="eastAsia"/>
        </w:rPr>
        <w:lastRenderedPageBreak/>
        <w:t xml:space="preserve"> </w:t>
      </w:r>
      <w:r>
        <w:t xml:space="preserve">  </w:t>
      </w:r>
      <w:r w:rsidRPr="005B7011">
        <w:rPr>
          <w:rFonts w:hint="eastAsia"/>
          <w:b/>
          <w:sz w:val="24"/>
          <w:szCs w:val="24"/>
        </w:rPr>
        <w:t>*</w:t>
      </w:r>
      <w:r w:rsidR="005B7011" w:rsidRPr="005B7011">
        <w:rPr>
          <w:rFonts w:hint="eastAsia"/>
        </w:rPr>
        <w:t>优化光照渲染</w:t>
      </w:r>
      <w:r w:rsidR="005B7011">
        <w:rPr>
          <w:rFonts w:hint="eastAsia"/>
        </w:rPr>
        <w:t>，增强真实性</w:t>
      </w:r>
    </w:p>
    <w:p w:rsidR="005B7011" w:rsidRDefault="005B7011">
      <w:r>
        <w:rPr>
          <w:rFonts w:hint="eastAsia"/>
        </w:rPr>
        <w:t xml:space="preserve"> </w:t>
      </w:r>
      <w:r>
        <w:t xml:space="preserve">  </w:t>
      </w:r>
      <w:r w:rsidRPr="005B7011">
        <w:rPr>
          <w:rFonts w:hint="eastAsia"/>
          <w:b/>
          <w:sz w:val="24"/>
          <w:szCs w:val="24"/>
        </w:rPr>
        <w:t>*</w:t>
      </w:r>
      <w:r>
        <w:rPr>
          <w:b/>
          <w:sz w:val="24"/>
          <w:szCs w:val="24"/>
        </w:rPr>
        <w:t xml:space="preserve"> ……</w:t>
      </w:r>
    </w:p>
    <w:p w:rsidR="00A16383" w:rsidRDefault="00A16383" w:rsidP="00A16383">
      <w:pPr>
        <w:rPr>
          <w:b/>
          <w:sz w:val="30"/>
          <w:szCs w:val="30"/>
        </w:rPr>
      </w:pPr>
      <w:r>
        <w:rPr>
          <w:rFonts w:hint="eastAsia"/>
          <w:b/>
          <w:sz w:val="30"/>
          <w:szCs w:val="30"/>
        </w:rPr>
        <w:t>五：项目拓展：</w:t>
      </w:r>
    </w:p>
    <w:p w:rsidR="00A16383" w:rsidRPr="00730483" w:rsidRDefault="007616BF" w:rsidP="00730483">
      <w:pPr>
        <w:ind w:firstLine="420"/>
        <w:rPr>
          <w:szCs w:val="21"/>
        </w:rPr>
      </w:pPr>
      <w:r w:rsidRPr="007616BF">
        <w:rPr>
          <w:rFonts w:hint="eastAsia"/>
          <w:szCs w:val="21"/>
        </w:rPr>
        <w:t>继续投入</w:t>
      </w:r>
      <w:r>
        <w:rPr>
          <w:rFonts w:hint="eastAsia"/>
          <w:szCs w:val="21"/>
        </w:rPr>
        <w:t>三维模型的构建，</w:t>
      </w:r>
      <w:r w:rsidR="005B7011">
        <w:rPr>
          <w:rFonts w:hint="eastAsia"/>
          <w:szCs w:val="21"/>
        </w:rPr>
        <w:t>按照</w:t>
      </w:r>
      <w:r>
        <w:rPr>
          <w:rFonts w:hint="eastAsia"/>
          <w:szCs w:val="21"/>
        </w:rPr>
        <w:t>原计划先掌握三维模型的重建的基本思路和步骤，</w:t>
      </w:r>
      <w:r w:rsidR="005B7011">
        <w:rPr>
          <w:rFonts w:hint="eastAsia"/>
          <w:szCs w:val="21"/>
        </w:rPr>
        <w:t>尝试</w:t>
      </w:r>
      <w:r>
        <w:rPr>
          <w:rFonts w:hint="eastAsia"/>
          <w:szCs w:val="21"/>
        </w:rPr>
        <w:t>做虚拟试穿。</w:t>
      </w:r>
    </w:p>
    <w:sectPr w:rsidR="00A16383" w:rsidRPr="0073048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8E6C87"/>
    <w:multiLevelType w:val="hybridMultilevel"/>
    <w:tmpl w:val="8206A544"/>
    <w:lvl w:ilvl="0" w:tplc="C56AE99E">
      <w:start w:val="1"/>
      <w:numFmt w:val="decimalEnclosedCircle"/>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AA16AF1"/>
    <w:multiLevelType w:val="hybridMultilevel"/>
    <w:tmpl w:val="FBE4F944"/>
    <w:lvl w:ilvl="0" w:tplc="D37235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4F8"/>
    <w:rsid w:val="00051DF8"/>
    <w:rsid w:val="00107BF7"/>
    <w:rsid w:val="002870F1"/>
    <w:rsid w:val="002E2593"/>
    <w:rsid w:val="002F3924"/>
    <w:rsid w:val="003D7DF0"/>
    <w:rsid w:val="00452D67"/>
    <w:rsid w:val="00536099"/>
    <w:rsid w:val="00557579"/>
    <w:rsid w:val="005B1965"/>
    <w:rsid w:val="005B7011"/>
    <w:rsid w:val="00677243"/>
    <w:rsid w:val="006C45E3"/>
    <w:rsid w:val="00730483"/>
    <w:rsid w:val="00752EE4"/>
    <w:rsid w:val="007616BF"/>
    <w:rsid w:val="0088221B"/>
    <w:rsid w:val="00883E85"/>
    <w:rsid w:val="008A0131"/>
    <w:rsid w:val="008F194E"/>
    <w:rsid w:val="00925A2C"/>
    <w:rsid w:val="009F65C3"/>
    <w:rsid w:val="00A16383"/>
    <w:rsid w:val="00AA1CCA"/>
    <w:rsid w:val="00AF54F8"/>
    <w:rsid w:val="00B00BC5"/>
    <w:rsid w:val="00B20133"/>
    <w:rsid w:val="00BD6A2F"/>
    <w:rsid w:val="00C868A1"/>
    <w:rsid w:val="00E044C7"/>
    <w:rsid w:val="00E42A40"/>
    <w:rsid w:val="00EE3D4E"/>
    <w:rsid w:val="00F17F4F"/>
    <w:rsid w:val="00F3789A"/>
    <w:rsid w:val="00F735DC"/>
    <w:rsid w:val="00F81C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FA64B"/>
  <w15:chartTrackingRefBased/>
  <w15:docId w15:val="{2F246339-3471-42C5-AE9A-DB0027A6D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EE4"/>
    <w:pPr>
      <w:ind w:firstLineChars="200" w:firstLine="420"/>
    </w:pPr>
  </w:style>
  <w:style w:type="character" w:styleId="a4">
    <w:name w:val="Placeholder Text"/>
    <w:basedOn w:val="a0"/>
    <w:uiPriority w:val="99"/>
    <w:semiHidden/>
    <w:rsid w:val="00E044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69208">
      <w:bodyDiv w:val="1"/>
      <w:marLeft w:val="0"/>
      <w:marRight w:val="0"/>
      <w:marTop w:val="0"/>
      <w:marBottom w:val="0"/>
      <w:divBdr>
        <w:top w:val="none" w:sz="0" w:space="0" w:color="auto"/>
        <w:left w:val="none" w:sz="0" w:space="0" w:color="auto"/>
        <w:bottom w:val="none" w:sz="0" w:space="0" w:color="auto"/>
        <w:right w:val="none" w:sz="0" w:space="0" w:color="auto"/>
      </w:divBdr>
      <w:divsChild>
        <w:div w:id="1717660803">
          <w:marLeft w:val="0"/>
          <w:marRight w:val="0"/>
          <w:marTop w:val="0"/>
          <w:marBottom w:val="0"/>
          <w:divBdr>
            <w:top w:val="none" w:sz="0" w:space="0" w:color="auto"/>
            <w:left w:val="none" w:sz="0" w:space="0" w:color="auto"/>
            <w:bottom w:val="none" w:sz="0" w:space="0" w:color="auto"/>
            <w:right w:val="none" w:sz="0" w:space="0" w:color="auto"/>
          </w:divBdr>
          <w:divsChild>
            <w:div w:id="2141074732">
              <w:marLeft w:val="0"/>
              <w:marRight w:val="60"/>
              <w:marTop w:val="0"/>
              <w:marBottom w:val="0"/>
              <w:divBdr>
                <w:top w:val="none" w:sz="0" w:space="0" w:color="auto"/>
                <w:left w:val="none" w:sz="0" w:space="0" w:color="auto"/>
                <w:bottom w:val="none" w:sz="0" w:space="0" w:color="auto"/>
                <w:right w:val="none" w:sz="0" w:space="0" w:color="auto"/>
              </w:divBdr>
              <w:divsChild>
                <w:div w:id="927890120">
                  <w:marLeft w:val="0"/>
                  <w:marRight w:val="0"/>
                  <w:marTop w:val="0"/>
                  <w:marBottom w:val="120"/>
                  <w:divBdr>
                    <w:top w:val="single" w:sz="6" w:space="0" w:color="C0C0C0"/>
                    <w:left w:val="single" w:sz="6" w:space="0" w:color="D9D9D9"/>
                    <w:bottom w:val="single" w:sz="6" w:space="0" w:color="D9D9D9"/>
                    <w:right w:val="single" w:sz="6" w:space="0" w:color="D9D9D9"/>
                  </w:divBdr>
                  <w:divsChild>
                    <w:div w:id="1518884702">
                      <w:marLeft w:val="0"/>
                      <w:marRight w:val="0"/>
                      <w:marTop w:val="0"/>
                      <w:marBottom w:val="0"/>
                      <w:divBdr>
                        <w:top w:val="none" w:sz="0" w:space="0" w:color="auto"/>
                        <w:left w:val="none" w:sz="0" w:space="0" w:color="auto"/>
                        <w:bottom w:val="none" w:sz="0" w:space="0" w:color="auto"/>
                        <w:right w:val="none" w:sz="0" w:space="0" w:color="auto"/>
                      </w:divBdr>
                    </w:div>
                    <w:div w:id="14577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47262">
          <w:marLeft w:val="0"/>
          <w:marRight w:val="0"/>
          <w:marTop w:val="0"/>
          <w:marBottom w:val="0"/>
          <w:divBdr>
            <w:top w:val="none" w:sz="0" w:space="0" w:color="auto"/>
            <w:left w:val="none" w:sz="0" w:space="0" w:color="auto"/>
            <w:bottom w:val="none" w:sz="0" w:space="0" w:color="auto"/>
            <w:right w:val="none" w:sz="0" w:space="0" w:color="auto"/>
          </w:divBdr>
          <w:divsChild>
            <w:div w:id="1043795616">
              <w:marLeft w:val="60"/>
              <w:marRight w:val="0"/>
              <w:marTop w:val="0"/>
              <w:marBottom w:val="0"/>
              <w:divBdr>
                <w:top w:val="none" w:sz="0" w:space="0" w:color="auto"/>
                <w:left w:val="none" w:sz="0" w:space="0" w:color="auto"/>
                <w:bottom w:val="none" w:sz="0" w:space="0" w:color="auto"/>
                <w:right w:val="none" w:sz="0" w:space="0" w:color="auto"/>
              </w:divBdr>
              <w:divsChild>
                <w:div w:id="1068839484">
                  <w:marLeft w:val="0"/>
                  <w:marRight w:val="0"/>
                  <w:marTop w:val="0"/>
                  <w:marBottom w:val="0"/>
                  <w:divBdr>
                    <w:top w:val="none" w:sz="0" w:space="0" w:color="auto"/>
                    <w:left w:val="none" w:sz="0" w:space="0" w:color="auto"/>
                    <w:bottom w:val="none" w:sz="0" w:space="0" w:color="auto"/>
                    <w:right w:val="none" w:sz="0" w:space="0" w:color="auto"/>
                  </w:divBdr>
                  <w:divsChild>
                    <w:div w:id="313729525">
                      <w:marLeft w:val="0"/>
                      <w:marRight w:val="0"/>
                      <w:marTop w:val="0"/>
                      <w:marBottom w:val="120"/>
                      <w:divBdr>
                        <w:top w:val="single" w:sz="6" w:space="0" w:color="F5F5F5"/>
                        <w:left w:val="single" w:sz="6" w:space="0" w:color="F5F5F5"/>
                        <w:bottom w:val="single" w:sz="6" w:space="0" w:color="F5F5F5"/>
                        <w:right w:val="single" w:sz="6" w:space="0" w:color="F5F5F5"/>
                      </w:divBdr>
                      <w:divsChild>
                        <w:div w:id="1864972499">
                          <w:marLeft w:val="0"/>
                          <w:marRight w:val="0"/>
                          <w:marTop w:val="0"/>
                          <w:marBottom w:val="0"/>
                          <w:divBdr>
                            <w:top w:val="none" w:sz="0" w:space="0" w:color="auto"/>
                            <w:left w:val="none" w:sz="0" w:space="0" w:color="auto"/>
                            <w:bottom w:val="none" w:sz="0" w:space="0" w:color="auto"/>
                            <w:right w:val="none" w:sz="0" w:space="0" w:color="auto"/>
                          </w:divBdr>
                          <w:divsChild>
                            <w:div w:id="2452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107173">
      <w:bodyDiv w:val="1"/>
      <w:marLeft w:val="0"/>
      <w:marRight w:val="0"/>
      <w:marTop w:val="0"/>
      <w:marBottom w:val="0"/>
      <w:divBdr>
        <w:top w:val="none" w:sz="0" w:space="0" w:color="auto"/>
        <w:left w:val="none" w:sz="0" w:space="0" w:color="auto"/>
        <w:bottom w:val="none" w:sz="0" w:space="0" w:color="auto"/>
        <w:right w:val="none" w:sz="0" w:space="0" w:color="auto"/>
      </w:divBdr>
      <w:divsChild>
        <w:div w:id="1798140504">
          <w:marLeft w:val="0"/>
          <w:marRight w:val="0"/>
          <w:marTop w:val="0"/>
          <w:marBottom w:val="0"/>
          <w:divBdr>
            <w:top w:val="none" w:sz="0" w:space="0" w:color="auto"/>
            <w:left w:val="none" w:sz="0" w:space="0" w:color="auto"/>
            <w:bottom w:val="none" w:sz="0" w:space="0" w:color="auto"/>
            <w:right w:val="none" w:sz="0" w:space="0" w:color="auto"/>
          </w:divBdr>
          <w:divsChild>
            <w:div w:id="125127144">
              <w:marLeft w:val="0"/>
              <w:marRight w:val="60"/>
              <w:marTop w:val="0"/>
              <w:marBottom w:val="0"/>
              <w:divBdr>
                <w:top w:val="none" w:sz="0" w:space="0" w:color="auto"/>
                <w:left w:val="none" w:sz="0" w:space="0" w:color="auto"/>
                <w:bottom w:val="none" w:sz="0" w:space="0" w:color="auto"/>
                <w:right w:val="none" w:sz="0" w:space="0" w:color="auto"/>
              </w:divBdr>
              <w:divsChild>
                <w:div w:id="1157188637">
                  <w:marLeft w:val="0"/>
                  <w:marRight w:val="0"/>
                  <w:marTop w:val="0"/>
                  <w:marBottom w:val="120"/>
                  <w:divBdr>
                    <w:top w:val="single" w:sz="6" w:space="0" w:color="C0C0C0"/>
                    <w:left w:val="single" w:sz="6" w:space="0" w:color="D9D9D9"/>
                    <w:bottom w:val="single" w:sz="6" w:space="0" w:color="D9D9D9"/>
                    <w:right w:val="single" w:sz="6" w:space="0" w:color="D9D9D9"/>
                  </w:divBdr>
                  <w:divsChild>
                    <w:div w:id="1899053711">
                      <w:marLeft w:val="0"/>
                      <w:marRight w:val="0"/>
                      <w:marTop w:val="0"/>
                      <w:marBottom w:val="0"/>
                      <w:divBdr>
                        <w:top w:val="none" w:sz="0" w:space="0" w:color="auto"/>
                        <w:left w:val="none" w:sz="0" w:space="0" w:color="auto"/>
                        <w:bottom w:val="none" w:sz="0" w:space="0" w:color="auto"/>
                        <w:right w:val="none" w:sz="0" w:space="0" w:color="auto"/>
                      </w:divBdr>
                    </w:div>
                    <w:div w:id="831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8207">
          <w:marLeft w:val="0"/>
          <w:marRight w:val="0"/>
          <w:marTop w:val="0"/>
          <w:marBottom w:val="0"/>
          <w:divBdr>
            <w:top w:val="none" w:sz="0" w:space="0" w:color="auto"/>
            <w:left w:val="none" w:sz="0" w:space="0" w:color="auto"/>
            <w:bottom w:val="none" w:sz="0" w:space="0" w:color="auto"/>
            <w:right w:val="none" w:sz="0" w:space="0" w:color="auto"/>
          </w:divBdr>
          <w:divsChild>
            <w:div w:id="90441002">
              <w:marLeft w:val="60"/>
              <w:marRight w:val="0"/>
              <w:marTop w:val="0"/>
              <w:marBottom w:val="0"/>
              <w:divBdr>
                <w:top w:val="none" w:sz="0" w:space="0" w:color="auto"/>
                <w:left w:val="none" w:sz="0" w:space="0" w:color="auto"/>
                <w:bottom w:val="none" w:sz="0" w:space="0" w:color="auto"/>
                <w:right w:val="none" w:sz="0" w:space="0" w:color="auto"/>
              </w:divBdr>
              <w:divsChild>
                <w:div w:id="1813136285">
                  <w:marLeft w:val="0"/>
                  <w:marRight w:val="0"/>
                  <w:marTop w:val="0"/>
                  <w:marBottom w:val="0"/>
                  <w:divBdr>
                    <w:top w:val="none" w:sz="0" w:space="0" w:color="auto"/>
                    <w:left w:val="none" w:sz="0" w:space="0" w:color="auto"/>
                    <w:bottom w:val="none" w:sz="0" w:space="0" w:color="auto"/>
                    <w:right w:val="none" w:sz="0" w:space="0" w:color="auto"/>
                  </w:divBdr>
                  <w:divsChild>
                    <w:div w:id="2093045802">
                      <w:marLeft w:val="0"/>
                      <w:marRight w:val="0"/>
                      <w:marTop w:val="0"/>
                      <w:marBottom w:val="120"/>
                      <w:divBdr>
                        <w:top w:val="single" w:sz="6" w:space="0" w:color="F5F5F5"/>
                        <w:left w:val="single" w:sz="6" w:space="0" w:color="F5F5F5"/>
                        <w:bottom w:val="single" w:sz="6" w:space="0" w:color="F5F5F5"/>
                        <w:right w:val="single" w:sz="6" w:space="0" w:color="F5F5F5"/>
                      </w:divBdr>
                      <w:divsChild>
                        <w:div w:id="1119835632">
                          <w:marLeft w:val="0"/>
                          <w:marRight w:val="0"/>
                          <w:marTop w:val="0"/>
                          <w:marBottom w:val="0"/>
                          <w:divBdr>
                            <w:top w:val="none" w:sz="0" w:space="0" w:color="auto"/>
                            <w:left w:val="none" w:sz="0" w:space="0" w:color="auto"/>
                            <w:bottom w:val="none" w:sz="0" w:space="0" w:color="auto"/>
                            <w:right w:val="none" w:sz="0" w:space="0" w:color="auto"/>
                          </w:divBdr>
                          <w:divsChild>
                            <w:div w:id="14120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773370">
      <w:bodyDiv w:val="1"/>
      <w:marLeft w:val="0"/>
      <w:marRight w:val="0"/>
      <w:marTop w:val="0"/>
      <w:marBottom w:val="0"/>
      <w:divBdr>
        <w:top w:val="none" w:sz="0" w:space="0" w:color="auto"/>
        <w:left w:val="none" w:sz="0" w:space="0" w:color="auto"/>
        <w:bottom w:val="none" w:sz="0" w:space="0" w:color="auto"/>
        <w:right w:val="none" w:sz="0" w:space="0" w:color="auto"/>
      </w:divBdr>
    </w:div>
    <w:div w:id="1305504238">
      <w:bodyDiv w:val="1"/>
      <w:marLeft w:val="0"/>
      <w:marRight w:val="0"/>
      <w:marTop w:val="0"/>
      <w:marBottom w:val="0"/>
      <w:divBdr>
        <w:top w:val="none" w:sz="0" w:space="0" w:color="auto"/>
        <w:left w:val="none" w:sz="0" w:space="0" w:color="auto"/>
        <w:bottom w:val="none" w:sz="0" w:space="0" w:color="auto"/>
        <w:right w:val="none" w:sz="0" w:space="0" w:color="auto"/>
      </w:divBdr>
      <w:divsChild>
        <w:div w:id="929856364">
          <w:marLeft w:val="0"/>
          <w:marRight w:val="0"/>
          <w:marTop w:val="0"/>
          <w:marBottom w:val="0"/>
          <w:divBdr>
            <w:top w:val="none" w:sz="0" w:space="0" w:color="auto"/>
            <w:left w:val="none" w:sz="0" w:space="0" w:color="auto"/>
            <w:bottom w:val="none" w:sz="0" w:space="0" w:color="auto"/>
            <w:right w:val="none" w:sz="0" w:space="0" w:color="auto"/>
          </w:divBdr>
          <w:divsChild>
            <w:div w:id="344283007">
              <w:marLeft w:val="0"/>
              <w:marRight w:val="60"/>
              <w:marTop w:val="0"/>
              <w:marBottom w:val="0"/>
              <w:divBdr>
                <w:top w:val="none" w:sz="0" w:space="0" w:color="auto"/>
                <w:left w:val="none" w:sz="0" w:space="0" w:color="auto"/>
                <w:bottom w:val="none" w:sz="0" w:space="0" w:color="auto"/>
                <w:right w:val="none" w:sz="0" w:space="0" w:color="auto"/>
              </w:divBdr>
              <w:divsChild>
                <w:div w:id="604770499">
                  <w:marLeft w:val="0"/>
                  <w:marRight w:val="0"/>
                  <w:marTop w:val="0"/>
                  <w:marBottom w:val="120"/>
                  <w:divBdr>
                    <w:top w:val="single" w:sz="6" w:space="0" w:color="C0C0C0"/>
                    <w:left w:val="single" w:sz="6" w:space="0" w:color="D9D9D9"/>
                    <w:bottom w:val="single" w:sz="6" w:space="0" w:color="D9D9D9"/>
                    <w:right w:val="single" w:sz="6" w:space="0" w:color="D9D9D9"/>
                  </w:divBdr>
                  <w:divsChild>
                    <w:div w:id="688026668">
                      <w:marLeft w:val="0"/>
                      <w:marRight w:val="0"/>
                      <w:marTop w:val="0"/>
                      <w:marBottom w:val="0"/>
                      <w:divBdr>
                        <w:top w:val="none" w:sz="0" w:space="0" w:color="auto"/>
                        <w:left w:val="none" w:sz="0" w:space="0" w:color="auto"/>
                        <w:bottom w:val="none" w:sz="0" w:space="0" w:color="auto"/>
                        <w:right w:val="none" w:sz="0" w:space="0" w:color="auto"/>
                      </w:divBdr>
                    </w:div>
                    <w:div w:id="19271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51344">
          <w:marLeft w:val="0"/>
          <w:marRight w:val="0"/>
          <w:marTop w:val="0"/>
          <w:marBottom w:val="0"/>
          <w:divBdr>
            <w:top w:val="none" w:sz="0" w:space="0" w:color="auto"/>
            <w:left w:val="none" w:sz="0" w:space="0" w:color="auto"/>
            <w:bottom w:val="none" w:sz="0" w:space="0" w:color="auto"/>
            <w:right w:val="none" w:sz="0" w:space="0" w:color="auto"/>
          </w:divBdr>
          <w:divsChild>
            <w:div w:id="2072117309">
              <w:marLeft w:val="60"/>
              <w:marRight w:val="0"/>
              <w:marTop w:val="0"/>
              <w:marBottom w:val="0"/>
              <w:divBdr>
                <w:top w:val="none" w:sz="0" w:space="0" w:color="auto"/>
                <w:left w:val="none" w:sz="0" w:space="0" w:color="auto"/>
                <w:bottom w:val="none" w:sz="0" w:space="0" w:color="auto"/>
                <w:right w:val="none" w:sz="0" w:space="0" w:color="auto"/>
              </w:divBdr>
              <w:divsChild>
                <w:div w:id="1341277819">
                  <w:marLeft w:val="0"/>
                  <w:marRight w:val="0"/>
                  <w:marTop w:val="0"/>
                  <w:marBottom w:val="0"/>
                  <w:divBdr>
                    <w:top w:val="none" w:sz="0" w:space="0" w:color="auto"/>
                    <w:left w:val="none" w:sz="0" w:space="0" w:color="auto"/>
                    <w:bottom w:val="none" w:sz="0" w:space="0" w:color="auto"/>
                    <w:right w:val="none" w:sz="0" w:space="0" w:color="auto"/>
                  </w:divBdr>
                  <w:divsChild>
                    <w:div w:id="964308700">
                      <w:marLeft w:val="0"/>
                      <w:marRight w:val="0"/>
                      <w:marTop w:val="0"/>
                      <w:marBottom w:val="120"/>
                      <w:divBdr>
                        <w:top w:val="single" w:sz="6" w:space="0" w:color="F5F5F5"/>
                        <w:left w:val="single" w:sz="6" w:space="0" w:color="F5F5F5"/>
                        <w:bottom w:val="single" w:sz="6" w:space="0" w:color="F5F5F5"/>
                        <w:right w:val="single" w:sz="6" w:space="0" w:color="F5F5F5"/>
                      </w:divBdr>
                      <w:divsChild>
                        <w:div w:id="1059208284">
                          <w:marLeft w:val="0"/>
                          <w:marRight w:val="0"/>
                          <w:marTop w:val="0"/>
                          <w:marBottom w:val="0"/>
                          <w:divBdr>
                            <w:top w:val="none" w:sz="0" w:space="0" w:color="auto"/>
                            <w:left w:val="none" w:sz="0" w:space="0" w:color="auto"/>
                            <w:bottom w:val="none" w:sz="0" w:space="0" w:color="auto"/>
                            <w:right w:val="none" w:sz="0" w:space="0" w:color="auto"/>
                          </w:divBdr>
                          <w:divsChild>
                            <w:div w:id="328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99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03C02-3484-4B98-B710-B0BEF3489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241</Words>
  <Characters>1379</Characters>
  <Application>Microsoft Office Word</Application>
  <DocSecurity>0</DocSecurity>
  <Lines>11</Lines>
  <Paragraphs>3</Paragraphs>
  <ScaleCrop>false</ScaleCrop>
  <Company/>
  <LinksUpToDate>false</LinksUpToDate>
  <CharactersWithSpaces>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 达丰</dc:creator>
  <cp:keywords/>
  <dc:description/>
  <cp:lastModifiedBy>池 达丰</cp:lastModifiedBy>
  <cp:revision>9</cp:revision>
  <dcterms:created xsi:type="dcterms:W3CDTF">2018-11-02T06:35:00Z</dcterms:created>
  <dcterms:modified xsi:type="dcterms:W3CDTF">2018-11-06T15:29:00Z</dcterms:modified>
</cp:coreProperties>
</file>